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A9" w:rsidRDefault="00111507" w:rsidP="003E58A9">
      <w:pPr>
        <w:pStyle w:val="s3"/>
        <w:shd w:val="clear" w:color="auto" w:fill="FFFFFF"/>
        <w:spacing w:before="0" w:beforeAutospacing="0" w:after="0" w:afterAutospacing="0"/>
        <w:ind w:firstLine="284"/>
        <w:jc w:val="center"/>
        <w:rPr>
          <w:color w:val="000000"/>
        </w:rPr>
      </w:pPr>
      <w:r w:rsidRPr="003E58A9">
        <w:rPr>
          <w:b/>
          <w:color w:val="000000"/>
        </w:rPr>
        <w:t>Постановление Правительства РФ от 14 декабря 2005 г. N 761</w:t>
      </w:r>
    </w:p>
    <w:p w:rsidR="00111507" w:rsidRDefault="00111507" w:rsidP="003E58A9">
      <w:pPr>
        <w:pStyle w:val="s3"/>
        <w:shd w:val="clear" w:color="auto" w:fill="FFFFFF"/>
        <w:spacing w:before="0" w:beforeAutospacing="0" w:after="0" w:afterAutospacing="0"/>
        <w:ind w:firstLine="284"/>
        <w:jc w:val="center"/>
        <w:rPr>
          <w:color w:val="000000"/>
        </w:rPr>
      </w:pPr>
      <w:r w:rsidRPr="003E58A9">
        <w:rPr>
          <w:color w:val="000000"/>
        </w:rPr>
        <w:br/>
      </w:r>
      <w:r w:rsidRPr="00111507">
        <w:rPr>
          <w:color w:val="000000"/>
        </w:rPr>
        <w:t>"О предоставлении субсидий на оплату жилого помещения и коммунальных услуг"</w:t>
      </w:r>
    </w:p>
    <w:p w:rsidR="003E58A9" w:rsidRPr="00111507" w:rsidRDefault="003E58A9" w:rsidP="003E58A9">
      <w:pPr>
        <w:pStyle w:val="s3"/>
        <w:shd w:val="clear" w:color="auto" w:fill="FFFFFF"/>
        <w:spacing w:before="0" w:beforeAutospacing="0" w:after="0" w:afterAutospacing="0"/>
        <w:ind w:firstLine="284"/>
        <w:jc w:val="center"/>
        <w:rPr>
          <w:color w:val="000000"/>
        </w:rPr>
      </w:pPr>
      <w:bookmarkStart w:id="0" w:name="_GoBack"/>
      <w:bookmarkEnd w:id="0"/>
    </w:p>
    <w:p w:rsidR="00111507" w:rsidRPr="00111507" w:rsidRDefault="00111507" w:rsidP="00572E08">
      <w:pPr>
        <w:shd w:val="clear" w:color="auto" w:fill="FFFFFF"/>
        <w:spacing w:after="0" w:line="240" w:lineRule="auto"/>
        <w:ind w:firstLine="284"/>
        <w:outlineLvl w:val="3"/>
        <w:rPr>
          <w:rFonts w:ascii="Times New Roman" w:eastAsia="Times New Roman" w:hAnsi="Times New Roman" w:cs="Times New Roman"/>
          <w:b/>
          <w:bCs/>
          <w:color w:val="000000"/>
          <w:sz w:val="24"/>
          <w:szCs w:val="24"/>
        </w:rPr>
      </w:pPr>
      <w:r w:rsidRPr="00111507">
        <w:rPr>
          <w:rFonts w:ascii="Times New Roman" w:eastAsia="Times New Roman" w:hAnsi="Times New Roman" w:cs="Times New Roman"/>
          <w:b/>
          <w:bCs/>
          <w:color w:val="000000"/>
          <w:sz w:val="24"/>
          <w:szCs w:val="24"/>
        </w:rPr>
        <w:t>С изменениями и дополнениями от:</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18 июня 2007 г., 24 декабря 2008 г., 16 марта 2013 г., 30 июля, 24 декабря 2014 г., 29 декабря 2016 г., 27 февраля 2017 г., 18 апреля, 26 июля 2018 г.</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Во исполнение </w:t>
      </w:r>
      <w:hyperlink r:id="rId4" w:anchor="/document/12138291/entry/159" w:history="1">
        <w:r w:rsidRPr="00111507">
          <w:rPr>
            <w:rFonts w:ascii="Times New Roman" w:eastAsia="Times New Roman" w:hAnsi="Times New Roman" w:cs="Times New Roman"/>
            <w:color w:val="0000FF"/>
            <w:sz w:val="24"/>
            <w:szCs w:val="24"/>
            <w:u w:val="single"/>
          </w:rPr>
          <w:t>статьи 159</w:t>
        </w:r>
      </w:hyperlink>
      <w:r w:rsidRPr="00111507">
        <w:rPr>
          <w:rFonts w:ascii="Times New Roman" w:eastAsia="Times New Roman" w:hAnsi="Times New Roman" w:cs="Times New Roman"/>
          <w:color w:val="000000"/>
          <w:sz w:val="24"/>
          <w:szCs w:val="24"/>
        </w:rPr>
        <w:t xml:space="preserve"> Жилищного кодекса Российской Федерации Правительство Российской Федерации постановляет:</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 Утвердить прилагаемые </w:t>
      </w:r>
      <w:hyperlink r:id="rId5" w:anchor="/document/12143735/entry/1000" w:history="1">
        <w:r w:rsidRPr="00111507">
          <w:rPr>
            <w:rFonts w:ascii="Times New Roman" w:eastAsia="Times New Roman" w:hAnsi="Times New Roman" w:cs="Times New Roman"/>
            <w:color w:val="0000FF"/>
            <w:sz w:val="24"/>
            <w:szCs w:val="24"/>
            <w:u w:val="single"/>
          </w:rPr>
          <w:t>Правила</w:t>
        </w:r>
      </w:hyperlink>
      <w:r w:rsidRPr="00111507">
        <w:rPr>
          <w:rFonts w:ascii="Times New Roman" w:eastAsia="Times New Roman" w:hAnsi="Times New Roman" w:cs="Times New Roman"/>
          <w:color w:val="000000"/>
          <w:sz w:val="24"/>
          <w:szCs w:val="24"/>
        </w:rPr>
        <w:t xml:space="preserve"> предоставления субсидий на оплату жилого помещения и коммунальных услуг.</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6" w:anchor="/document/71663956/entry/1000" w:history="1">
        <w:r w:rsidRPr="00111507">
          <w:rPr>
            <w:rFonts w:ascii="Times New Roman" w:eastAsia="Times New Roman" w:hAnsi="Times New Roman" w:cs="Times New Roman"/>
            <w:color w:val="0000FF"/>
            <w:sz w:val="24"/>
            <w:szCs w:val="24"/>
            <w:u w:val="single"/>
          </w:rPr>
          <w:t>методические рекомендации</w:t>
        </w:r>
      </w:hyperlink>
      <w:r w:rsidRPr="00111507">
        <w:rPr>
          <w:rFonts w:ascii="Times New Roman" w:eastAsia="Times New Roman" w:hAnsi="Times New Roman" w:cs="Times New Roman"/>
          <w:color w:val="000000"/>
          <w:sz w:val="24"/>
          <w:szCs w:val="24"/>
        </w:rPr>
        <w:t xml:space="preserve"> по применению Правил предоставления субсидий на оплату жилого помещения и коммунальных услуг, утвержденных настоящим постановлением.</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4. Рекомендовать органам государственной власти субъектов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5. Признать утратившими силу:</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7" w:anchor="/document/12127275/entry/0" w:history="1">
        <w:r w:rsidR="00111507" w:rsidRPr="00111507">
          <w:rPr>
            <w:rFonts w:ascii="Times New Roman" w:eastAsia="Times New Roman" w:hAnsi="Times New Roman" w:cs="Times New Roman"/>
            <w:color w:val="0000FF"/>
            <w:sz w:val="24"/>
            <w:szCs w:val="24"/>
            <w:u w:val="single"/>
          </w:rPr>
          <w:t>постановление</w:t>
        </w:r>
      </w:hyperlink>
      <w:r w:rsidR="00111507" w:rsidRPr="00111507">
        <w:rPr>
          <w:rFonts w:ascii="Times New Roman" w:eastAsia="Times New Roman" w:hAnsi="Times New Roman" w:cs="Times New Roman"/>
          <w:color w:val="000000"/>
          <w:sz w:val="24"/>
          <w:szCs w:val="24"/>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8" w:anchor="/document/12136729/entry/0" w:history="1">
        <w:r w:rsidR="00111507" w:rsidRPr="00111507">
          <w:rPr>
            <w:rFonts w:ascii="Times New Roman" w:eastAsia="Times New Roman" w:hAnsi="Times New Roman" w:cs="Times New Roman"/>
            <w:color w:val="0000FF"/>
            <w:sz w:val="24"/>
            <w:szCs w:val="24"/>
            <w:u w:val="single"/>
          </w:rPr>
          <w:t>постановление</w:t>
        </w:r>
      </w:hyperlink>
      <w:r w:rsidR="00111507" w:rsidRPr="00111507">
        <w:rPr>
          <w:rFonts w:ascii="Times New Roman" w:eastAsia="Times New Roman" w:hAnsi="Times New Roman" w:cs="Times New Roman"/>
          <w:color w:val="000000"/>
          <w:sz w:val="24"/>
          <w:szCs w:val="24"/>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8"/>
        <w:gridCol w:w="3447"/>
      </w:tblGrid>
      <w:tr w:rsidR="00111507" w:rsidRPr="00111507" w:rsidTr="00111507">
        <w:trPr>
          <w:tblCellSpacing w:w="15" w:type="dxa"/>
        </w:trPr>
        <w:tc>
          <w:tcPr>
            <w:tcW w:w="3300" w:type="pct"/>
            <w:vAlign w:val="bottom"/>
            <w:hideMark/>
          </w:tcPr>
          <w:p w:rsidR="00111507" w:rsidRPr="00111507" w:rsidRDefault="00111507" w:rsidP="00572E08">
            <w:pPr>
              <w:spacing w:after="0" w:line="240" w:lineRule="auto"/>
              <w:ind w:firstLine="284"/>
              <w:rPr>
                <w:rFonts w:ascii="Times New Roman" w:eastAsia="Times New Roman" w:hAnsi="Times New Roman" w:cs="Times New Roman"/>
                <w:sz w:val="24"/>
                <w:szCs w:val="24"/>
              </w:rPr>
            </w:pPr>
            <w:r w:rsidRPr="00111507">
              <w:rPr>
                <w:rFonts w:ascii="Times New Roman" w:eastAsia="Times New Roman" w:hAnsi="Times New Roman" w:cs="Times New Roman"/>
                <w:sz w:val="24"/>
                <w:szCs w:val="24"/>
              </w:rPr>
              <w:t>Председатель Правительства</w:t>
            </w:r>
            <w:r w:rsidRPr="00111507">
              <w:rPr>
                <w:rFonts w:ascii="Times New Roman" w:eastAsia="Times New Roman" w:hAnsi="Times New Roman" w:cs="Times New Roman"/>
                <w:sz w:val="24"/>
                <w:szCs w:val="24"/>
              </w:rPr>
              <w:br/>
              <w:t>Российской Федерации</w:t>
            </w:r>
          </w:p>
        </w:tc>
        <w:tc>
          <w:tcPr>
            <w:tcW w:w="1650" w:type="pct"/>
            <w:vAlign w:val="bottom"/>
            <w:hideMark/>
          </w:tcPr>
          <w:p w:rsidR="00111507" w:rsidRPr="00111507" w:rsidRDefault="00111507" w:rsidP="00572E08">
            <w:pPr>
              <w:spacing w:after="0" w:line="240" w:lineRule="auto"/>
              <w:ind w:firstLine="284"/>
              <w:jc w:val="right"/>
              <w:rPr>
                <w:rFonts w:ascii="Times New Roman" w:eastAsia="Times New Roman" w:hAnsi="Times New Roman" w:cs="Times New Roman"/>
                <w:sz w:val="24"/>
                <w:szCs w:val="24"/>
              </w:rPr>
            </w:pPr>
            <w:r w:rsidRPr="00111507">
              <w:rPr>
                <w:rFonts w:ascii="Times New Roman" w:eastAsia="Times New Roman" w:hAnsi="Times New Roman" w:cs="Times New Roman"/>
                <w:sz w:val="24"/>
                <w:szCs w:val="24"/>
              </w:rPr>
              <w:t>М. Фрадков</w:t>
            </w:r>
          </w:p>
        </w:tc>
      </w:tr>
    </w:tbl>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Москва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14 декабря 2005 г.</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N 761</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Правила</w:t>
      </w:r>
      <w:r w:rsidRPr="00111507">
        <w:rPr>
          <w:rFonts w:ascii="Times New Roman" w:eastAsia="Times New Roman" w:hAnsi="Times New Roman" w:cs="Times New Roman"/>
          <w:color w:val="000000"/>
          <w:sz w:val="24"/>
          <w:szCs w:val="24"/>
        </w:rPr>
        <w:br/>
        <w:t>предоставления субсидий на оплату жилого помещения и коммунальных услуг</w:t>
      </w:r>
      <w:r w:rsidRPr="00111507">
        <w:rPr>
          <w:rFonts w:ascii="Times New Roman" w:eastAsia="Times New Roman" w:hAnsi="Times New Roman" w:cs="Times New Roman"/>
          <w:color w:val="000000"/>
          <w:sz w:val="24"/>
          <w:szCs w:val="24"/>
        </w:rPr>
        <w:br/>
        <w:t xml:space="preserve">(утв. </w:t>
      </w:r>
      <w:hyperlink r:id="rId9" w:anchor="/document/12143735/entry/0" w:history="1">
        <w:r w:rsidRPr="00111507">
          <w:rPr>
            <w:rFonts w:ascii="Times New Roman" w:eastAsia="Times New Roman" w:hAnsi="Times New Roman" w:cs="Times New Roman"/>
            <w:color w:val="0000FF"/>
            <w:sz w:val="24"/>
            <w:szCs w:val="24"/>
            <w:u w:val="single"/>
          </w:rPr>
          <w:t>постановлением</w:t>
        </w:r>
      </w:hyperlink>
      <w:r w:rsidRPr="00111507">
        <w:rPr>
          <w:rFonts w:ascii="Times New Roman" w:eastAsia="Times New Roman" w:hAnsi="Times New Roman" w:cs="Times New Roman"/>
          <w:color w:val="000000"/>
          <w:sz w:val="24"/>
          <w:szCs w:val="24"/>
        </w:rPr>
        <w:t xml:space="preserve"> Правительства РФ от 14 декабря 2005 г. N 761)</w:t>
      </w:r>
    </w:p>
    <w:p w:rsidR="00111507" w:rsidRPr="00111507" w:rsidRDefault="00111507" w:rsidP="00572E08">
      <w:pPr>
        <w:shd w:val="clear" w:color="auto" w:fill="FFFFFF"/>
        <w:spacing w:after="0" w:line="240" w:lineRule="auto"/>
        <w:ind w:firstLine="284"/>
        <w:outlineLvl w:val="3"/>
        <w:rPr>
          <w:rFonts w:ascii="Times New Roman" w:eastAsia="Times New Roman" w:hAnsi="Times New Roman" w:cs="Times New Roman"/>
          <w:b/>
          <w:bCs/>
          <w:color w:val="000000"/>
          <w:sz w:val="24"/>
          <w:szCs w:val="24"/>
        </w:rPr>
      </w:pPr>
      <w:r w:rsidRPr="00111507">
        <w:rPr>
          <w:rFonts w:ascii="Times New Roman" w:eastAsia="Times New Roman" w:hAnsi="Times New Roman" w:cs="Times New Roman"/>
          <w:b/>
          <w:bCs/>
          <w:color w:val="000000"/>
          <w:sz w:val="24"/>
          <w:szCs w:val="24"/>
        </w:rPr>
        <w:t>С изменениями и дополнениями от:</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18 июня 2007 г., 24 декабря 2008 г., 16 марта 2013 г., 30 июля, 24 декабря 2014 г., 29 декабря 2016 г., 27 февраля 2017 г., 18 апреля, 26 июля 2018 г.</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См. </w:t>
      </w:r>
      <w:hyperlink r:id="rId10" w:anchor="/document/71663956/entry/1000" w:history="1">
        <w:r w:rsidRPr="00111507">
          <w:rPr>
            <w:rFonts w:ascii="Times New Roman" w:eastAsia="Times New Roman" w:hAnsi="Times New Roman" w:cs="Times New Roman"/>
            <w:color w:val="0000FF"/>
            <w:sz w:val="24"/>
            <w:szCs w:val="24"/>
            <w:u w:val="single"/>
          </w:rPr>
          <w:t>Методические рекомендации</w:t>
        </w:r>
      </w:hyperlink>
      <w:r w:rsidRPr="00111507">
        <w:rPr>
          <w:rFonts w:ascii="Times New Roman" w:eastAsia="Times New Roman" w:hAnsi="Times New Roman" w:cs="Times New Roman"/>
          <w:color w:val="000000"/>
          <w:sz w:val="24"/>
          <w:szCs w:val="24"/>
        </w:rPr>
        <w:t xml:space="preserve"> по применению Правил предоставления субсидий на оплату жилого помещения и коммунальных услуг, утвержденные </w:t>
      </w:r>
      <w:hyperlink r:id="rId11" w:anchor="/document/71663956/entry/1" w:history="1">
        <w:r w:rsidRPr="00111507">
          <w:rPr>
            <w:rFonts w:ascii="Times New Roman" w:eastAsia="Times New Roman" w:hAnsi="Times New Roman" w:cs="Times New Roman"/>
            <w:color w:val="0000FF"/>
            <w:sz w:val="24"/>
            <w:szCs w:val="24"/>
            <w:u w:val="single"/>
          </w:rPr>
          <w:t>приказом</w:t>
        </w:r>
      </w:hyperlink>
      <w:r w:rsidRPr="00111507">
        <w:rPr>
          <w:rFonts w:ascii="Times New Roman" w:eastAsia="Times New Roman" w:hAnsi="Times New Roman" w:cs="Times New Roman"/>
          <w:color w:val="000000"/>
          <w:sz w:val="24"/>
          <w:szCs w:val="24"/>
        </w:rPr>
        <w:t xml:space="preserve"> Минстроя России и Минтруда России от 30 декабря 2016 г. N 1037/</w:t>
      </w:r>
      <w:proofErr w:type="spellStart"/>
      <w:r w:rsidRPr="00111507">
        <w:rPr>
          <w:rFonts w:ascii="Times New Roman" w:eastAsia="Times New Roman" w:hAnsi="Times New Roman" w:cs="Times New Roman"/>
          <w:color w:val="000000"/>
          <w:sz w:val="24"/>
          <w:szCs w:val="24"/>
        </w:rPr>
        <w:t>пр</w:t>
      </w:r>
      <w:proofErr w:type="spellEnd"/>
      <w:r w:rsidRPr="00111507">
        <w:rPr>
          <w:rFonts w:ascii="Times New Roman" w:eastAsia="Times New Roman" w:hAnsi="Times New Roman" w:cs="Times New Roman"/>
          <w:color w:val="000000"/>
          <w:sz w:val="24"/>
          <w:szCs w:val="24"/>
        </w:rPr>
        <w:t>/857</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I. Общие положения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2" w:anchor="/document/1794252/entry/1111" w:history="1">
        <w:r w:rsidR="00111507" w:rsidRPr="00111507">
          <w:rPr>
            <w:rFonts w:ascii="Times New Roman" w:eastAsia="Times New Roman" w:hAnsi="Times New Roman" w:cs="Times New Roman"/>
            <w:color w:val="0000FF"/>
            <w:sz w:val="24"/>
            <w:szCs w:val="24"/>
            <w:u w:val="single"/>
          </w:rPr>
          <w:t>Решением</w:t>
        </w:r>
      </w:hyperlink>
      <w:r w:rsidR="00111507" w:rsidRPr="00111507">
        <w:rPr>
          <w:rFonts w:ascii="Times New Roman" w:eastAsia="Times New Roman" w:hAnsi="Times New Roman" w:cs="Times New Roman"/>
          <w:color w:val="000000"/>
          <w:sz w:val="24"/>
          <w:szCs w:val="24"/>
        </w:rPr>
        <w:t xml:space="preserve"> Верховного Суда РФ от 1 декабря 2009 г. N ГКПИ09-1414, оставленным без изменения </w:t>
      </w:r>
      <w:hyperlink r:id="rId13" w:anchor="/document/1794259/entry/1111" w:history="1">
        <w:r w:rsidR="00111507" w:rsidRPr="00111507">
          <w:rPr>
            <w:rFonts w:ascii="Times New Roman" w:eastAsia="Times New Roman" w:hAnsi="Times New Roman" w:cs="Times New Roman"/>
            <w:color w:val="0000FF"/>
            <w:sz w:val="24"/>
            <w:szCs w:val="24"/>
            <w:u w:val="single"/>
          </w:rPr>
          <w:t>Определением</w:t>
        </w:r>
      </w:hyperlink>
      <w:r w:rsidR="00111507" w:rsidRPr="00111507">
        <w:rPr>
          <w:rFonts w:ascii="Times New Roman" w:eastAsia="Times New Roman" w:hAnsi="Times New Roman" w:cs="Times New Roman"/>
          <w:color w:val="000000"/>
          <w:sz w:val="24"/>
          <w:szCs w:val="24"/>
        </w:rPr>
        <w:t xml:space="preserve"> Кассационной коллегии Верховного Суда РФ от 2 февраля 2010 г. </w:t>
      </w:r>
      <w:r w:rsidR="00111507" w:rsidRPr="00111507">
        <w:rPr>
          <w:rFonts w:ascii="Times New Roman" w:eastAsia="Times New Roman" w:hAnsi="Times New Roman" w:cs="Times New Roman"/>
          <w:color w:val="000000"/>
          <w:sz w:val="24"/>
          <w:szCs w:val="24"/>
        </w:rPr>
        <w:lastRenderedPageBreak/>
        <w:t>N КАС09-683, пункт 1 настоящих Правил в части, исключающей его распространение на лиц без гражданства, признан не противоречащим действующему законодательству</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 Настоящие Правила, разработанные в соответствии со </w:t>
      </w:r>
      <w:hyperlink r:id="rId14" w:anchor="/document/12138291/entry/159" w:history="1">
        <w:r w:rsidRPr="00111507">
          <w:rPr>
            <w:rFonts w:ascii="Times New Roman" w:eastAsia="Times New Roman" w:hAnsi="Times New Roman" w:cs="Times New Roman"/>
            <w:color w:val="0000FF"/>
            <w:sz w:val="24"/>
            <w:szCs w:val="24"/>
            <w:u w:val="single"/>
          </w:rPr>
          <w:t>статьей 159</w:t>
        </w:r>
      </w:hyperlink>
      <w:r w:rsidRPr="00111507">
        <w:rPr>
          <w:rFonts w:ascii="Times New Roman" w:eastAsia="Times New Roman" w:hAnsi="Times New Roman" w:cs="Times New Roman"/>
          <w:color w:val="000000"/>
          <w:sz w:val="24"/>
          <w:szCs w:val="24"/>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15" w:anchor="/document/3921257/entry/4" w:history="1">
        <w:r w:rsidRPr="00111507">
          <w:rPr>
            <w:rFonts w:ascii="Times New Roman" w:eastAsia="Times New Roman" w:hAnsi="Times New Roman" w:cs="Times New Roman"/>
            <w:color w:val="0000FF"/>
            <w:sz w:val="24"/>
            <w:szCs w:val="24"/>
            <w:u w:val="single"/>
          </w:rPr>
          <w:t>прожиточного минимума</w:t>
        </w:r>
      </w:hyperlink>
      <w:r w:rsidRPr="00111507">
        <w:rPr>
          <w:rFonts w:ascii="Times New Roman" w:eastAsia="Times New Roman" w:hAnsi="Times New Roman" w:cs="Times New Roman"/>
          <w:color w:val="000000"/>
          <w:sz w:val="24"/>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3. Право на субсидии имеют:</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а) пользователи жилого помещения в государственном или муниципальном жилищном фонде;</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б) наниматели жилого помещения по договору найма в частном жилищном фонде;</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в) члены жилищного или жилищно-строительного кооператива;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г) собственники жилого помещения (квартиры, жилого дома, части квартиры или жилого дома).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4. Субсидии предоставляются гражданам, указанным в </w:t>
      </w:r>
      <w:hyperlink r:id="rId16" w:anchor="/document/12143735/entry/1003" w:history="1">
        <w:r w:rsidRPr="00111507">
          <w:rPr>
            <w:rFonts w:ascii="Times New Roman" w:eastAsia="Times New Roman" w:hAnsi="Times New Roman" w:cs="Times New Roman"/>
            <w:color w:val="0000FF"/>
            <w:sz w:val="24"/>
            <w:szCs w:val="24"/>
            <w:u w:val="single"/>
          </w:rPr>
          <w:t>пункте 3</w:t>
        </w:r>
      </w:hyperlink>
      <w:r w:rsidRPr="00111507">
        <w:rPr>
          <w:rFonts w:ascii="Times New Roman" w:eastAsia="Times New Roman" w:hAnsi="Times New Roman" w:cs="Times New Roman"/>
          <w:color w:val="000000"/>
          <w:sz w:val="24"/>
          <w:szCs w:val="24"/>
        </w:rPr>
        <w:t xml:space="preserve"> настоящих Правил, с учетом постоянно проживающих с ними членов их семей.</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w:t>
      </w:r>
      <w:r w:rsidRPr="003215BF">
        <w:rPr>
          <w:rFonts w:ascii="Times New Roman" w:eastAsia="Times New Roman" w:hAnsi="Times New Roman" w:cs="Times New Roman"/>
          <w:b/>
          <w:color w:val="000000"/>
          <w:sz w:val="24"/>
          <w:szCs w:val="24"/>
        </w:rPr>
        <w:t>условии</w:t>
      </w:r>
      <w:r w:rsidRPr="00111507">
        <w:rPr>
          <w:rFonts w:ascii="Times New Roman" w:eastAsia="Times New Roman" w:hAnsi="Times New Roman" w:cs="Times New Roman"/>
          <w:color w:val="000000"/>
          <w:sz w:val="24"/>
          <w:szCs w:val="24"/>
        </w:rPr>
        <w:t xml:space="preserve">, что данные члены семей </w:t>
      </w:r>
      <w:r w:rsidRPr="003215BF">
        <w:rPr>
          <w:rFonts w:ascii="Times New Roman" w:eastAsia="Times New Roman" w:hAnsi="Times New Roman" w:cs="Times New Roman"/>
          <w:b/>
          <w:color w:val="000000"/>
          <w:sz w:val="24"/>
          <w:szCs w:val="24"/>
        </w:rPr>
        <w:t>продолжают постоянно проживать</w:t>
      </w:r>
      <w:r w:rsidRPr="00111507">
        <w:rPr>
          <w:rFonts w:ascii="Times New Roman" w:eastAsia="Times New Roman" w:hAnsi="Times New Roman" w:cs="Times New Roman"/>
          <w:color w:val="000000"/>
          <w:sz w:val="24"/>
          <w:szCs w:val="24"/>
        </w:rPr>
        <w:t xml:space="preserve"> в ранее занимаемых совместно с этими гражданами жилых помещениях.</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7" w:anchor="/document/71580878/entry/1331"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29 декабря 2016 г. N 1540 в пункт 7 внесены изменения, </w:t>
      </w:r>
      <w:hyperlink r:id="rId18" w:anchor="/document/71580878/entry/2" w:history="1">
        <w:r w:rsidR="00111507" w:rsidRPr="00111507">
          <w:rPr>
            <w:rFonts w:ascii="Times New Roman" w:eastAsia="Times New Roman" w:hAnsi="Times New Roman" w:cs="Times New Roman"/>
            <w:color w:val="0000FF"/>
            <w:sz w:val="24"/>
            <w:szCs w:val="24"/>
            <w:u w:val="single"/>
          </w:rPr>
          <w:t>вступающие в силу</w:t>
        </w:r>
      </w:hyperlink>
      <w:r w:rsidR="00111507" w:rsidRPr="00111507">
        <w:rPr>
          <w:rFonts w:ascii="Times New Roman" w:eastAsia="Times New Roman" w:hAnsi="Times New Roman" w:cs="Times New Roman"/>
          <w:color w:val="000000"/>
          <w:sz w:val="24"/>
          <w:szCs w:val="24"/>
        </w:rPr>
        <w:t xml:space="preserve"> с 1 января 2017 г.</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9" w:anchor="/document/57417492/entry/1007" w:history="1">
        <w:r w:rsidR="00111507" w:rsidRPr="00111507">
          <w:rPr>
            <w:rFonts w:ascii="Times New Roman" w:eastAsia="Times New Roman" w:hAnsi="Times New Roman" w:cs="Times New Roman"/>
            <w:color w:val="0000FF"/>
            <w:sz w:val="24"/>
            <w:szCs w:val="24"/>
            <w:u w:val="single"/>
          </w:rPr>
          <w:t>См. текст пункта в предыдущей редакции</w:t>
        </w:r>
      </w:hyperlink>
    </w:p>
    <w:p w:rsidR="00C51CB9" w:rsidRDefault="00111507" w:rsidP="00572E08">
      <w:pPr>
        <w:shd w:val="clear" w:color="auto" w:fill="FFFFFF"/>
        <w:spacing w:after="0" w:line="240" w:lineRule="auto"/>
        <w:ind w:firstLine="284"/>
      </w:pPr>
      <w:r w:rsidRPr="00111507">
        <w:rPr>
          <w:rFonts w:ascii="Times New Roman" w:eastAsia="Times New Roman" w:hAnsi="Times New Roman" w:cs="Times New Roman"/>
          <w:color w:val="000000"/>
          <w:sz w:val="24"/>
          <w:szCs w:val="24"/>
        </w:rPr>
        <w:t xml:space="preserve">7. Решения о предоставлении субсидий принимаются органом исполнительной власти субъекта Российской Федерации или </w:t>
      </w:r>
      <w:proofErr w:type="spellStart"/>
      <w:r w:rsidRPr="00111507">
        <w:rPr>
          <w:rFonts w:ascii="Times New Roman" w:eastAsia="Times New Roman" w:hAnsi="Times New Roman" w:cs="Times New Roman"/>
          <w:color w:val="000000"/>
          <w:sz w:val="24"/>
          <w:szCs w:val="24"/>
        </w:rPr>
        <w:t>управомоченным</w:t>
      </w:r>
      <w:proofErr w:type="spellEnd"/>
      <w:r w:rsidRPr="00111507">
        <w:rPr>
          <w:rFonts w:ascii="Times New Roman" w:eastAsia="Times New Roman" w:hAnsi="Times New Roman" w:cs="Times New Roman"/>
          <w:color w:val="000000"/>
          <w:sz w:val="24"/>
          <w:szCs w:val="24"/>
        </w:rPr>
        <w:t xml:space="preserve"> им государственным учреждением, а в отношении лиц, указанных в </w:t>
      </w:r>
      <w:hyperlink r:id="rId20" w:anchor="/document/12143735/entry/1051" w:history="1">
        <w:r w:rsidRPr="00111507">
          <w:rPr>
            <w:rFonts w:ascii="Times New Roman" w:eastAsia="Times New Roman" w:hAnsi="Times New Roman" w:cs="Times New Roman"/>
            <w:color w:val="0000FF"/>
            <w:sz w:val="24"/>
            <w:szCs w:val="24"/>
            <w:u w:val="single"/>
          </w:rPr>
          <w:t>пункте 51</w:t>
        </w:r>
      </w:hyperlink>
    </w:p>
    <w:p w:rsidR="00C51CB9" w:rsidRDefault="00C51CB9" w:rsidP="00572E08">
      <w:pPr>
        <w:shd w:val="clear" w:color="auto" w:fill="FFFFFF"/>
        <w:spacing w:after="0" w:line="240" w:lineRule="auto"/>
        <w:ind w:firstLine="284"/>
      </w:pPr>
    </w:p>
    <w:p w:rsidR="00C51CB9" w:rsidRPr="00C51CB9" w:rsidRDefault="00C51CB9" w:rsidP="00C51CB9">
      <w:pPr>
        <w:spacing w:after="0"/>
        <w:ind w:firstLine="284"/>
        <w:rPr>
          <w:rFonts w:ascii="Times New Roman" w:hAnsi="Times New Roman" w:cs="Times New Roman"/>
          <w:sz w:val="20"/>
          <w:szCs w:val="20"/>
        </w:rPr>
      </w:pPr>
      <w:r w:rsidRPr="00C51CB9">
        <w:rPr>
          <w:rFonts w:ascii="Times New Roman" w:hAnsi="Times New Roman" w:cs="Times New Roman"/>
          <w:sz w:val="20"/>
          <w:szCs w:val="20"/>
        </w:rP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p>
    <w:p w:rsidR="00C51CB9" w:rsidRPr="00C51CB9" w:rsidRDefault="00C51CB9" w:rsidP="00C51CB9">
      <w:pPr>
        <w:spacing w:after="0"/>
        <w:ind w:firstLine="284"/>
        <w:rPr>
          <w:rFonts w:ascii="Times New Roman" w:hAnsi="Times New Roman" w:cs="Times New Roman"/>
          <w:sz w:val="20"/>
          <w:szCs w:val="20"/>
        </w:rPr>
      </w:pPr>
      <w:r w:rsidRPr="00C51CB9">
        <w:rPr>
          <w:rFonts w:ascii="Times New Roman" w:hAnsi="Times New Roman" w:cs="Times New Roman"/>
          <w:sz w:val="20"/>
          <w:szCs w:val="20"/>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C51CB9" w:rsidRPr="00C51CB9" w:rsidRDefault="00C51CB9" w:rsidP="00C51CB9">
      <w:pPr>
        <w:spacing w:after="0"/>
        <w:ind w:firstLine="284"/>
        <w:rPr>
          <w:rFonts w:ascii="Times New Roman" w:hAnsi="Times New Roman" w:cs="Times New Roman"/>
          <w:sz w:val="20"/>
          <w:szCs w:val="20"/>
        </w:rPr>
      </w:pPr>
      <w:r w:rsidRPr="00C51CB9">
        <w:rPr>
          <w:rFonts w:ascii="Times New Roman" w:hAnsi="Times New Roman" w:cs="Times New Roman"/>
          <w:sz w:val="20"/>
          <w:szCs w:val="20"/>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C51CB9" w:rsidRDefault="00C51CB9" w:rsidP="00572E08">
      <w:pPr>
        <w:shd w:val="clear" w:color="auto" w:fill="FFFFFF"/>
        <w:spacing w:after="0" w:line="240" w:lineRule="auto"/>
        <w:ind w:firstLine="284"/>
      </w:pP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настоящих Правил, - федеральными органами исполнительной власти (федеральными государственными органами), в которых законом предусмотрена военная служба (далее - уполномоченные органы).</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21" w:anchor="/document/70710064/entry/1001"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наименование раздела II настоящих Правил изложено в новой редакции</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22" w:anchor="/document/58056916/entry/200" w:history="1">
        <w:r w:rsidR="00111507" w:rsidRPr="00111507">
          <w:rPr>
            <w:rFonts w:ascii="Times New Roman" w:eastAsia="Times New Roman" w:hAnsi="Times New Roman" w:cs="Times New Roman"/>
            <w:color w:val="0000FF"/>
            <w:sz w:val="24"/>
            <w:szCs w:val="24"/>
            <w:u w:val="single"/>
          </w:rPr>
          <w:t>См. текст наименования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II. Документы, представляемые с заявлением о предоставлении субсидии, и порядок их рассмотрения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Пункт 8 изменен с 7 августа 2018 г. - </w:t>
      </w:r>
      <w:hyperlink r:id="rId23" w:anchor="/document/72000476/entry/1001"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24" w:anchor="/document/77664906/entry/1008"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25" w:anchor="/document/71253838/entry/0" w:history="1">
        <w:r w:rsidR="00111507" w:rsidRPr="00111507">
          <w:rPr>
            <w:rFonts w:ascii="Times New Roman" w:eastAsia="Times New Roman" w:hAnsi="Times New Roman" w:cs="Times New Roman"/>
            <w:color w:val="0000FF"/>
            <w:sz w:val="24"/>
            <w:szCs w:val="24"/>
            <w:u w:val="single"/>
          </w:rPr>
          <w:t>Решением</w:t>
        </w:r>
      </w:hyperlink>
      <w:r w:rsidR="00111507" w:rsidRPr="00111507">
        <w:rPr>
          <w:rFonts w:ascii="Times New Roman" w:eastAsia="Times New Roman" w:hAnsi="Times New Roman" w:cs="Times New Roman"/>
          <w:color w:val="000000"/>
          <w:sz w:val="24"/>
          <w:szCs w:val="24"/>
        </w:rPr>
        <w:t xml:space="preserve"> Верховного Суда РФ от 21 октября 2015 г. N АКПИ15-1074 абзац первый пункта 8 настоящих Правил признан не противоречащим действующему законодательству в части требования постоянного места жительства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8. Для получения субсидии граждане, указанные в </w:t>
      </w:r>
      <w:hyperlink r:id="rId26" w:anchor="/document/12143735/entry/1003" w:history="1">
        <w:r w:rsidRPr="00111507">
          <w:rPr>
            <w:rFonts w:ascii="Times New Roman" w:eastAsia="Times New Roman" w:hAnsi="Times New Roman" w:cs="Times New Roman"/>
            <w:color w:val="0000FF"/>
            <w:sz w:val="24"/>
            <w:szCs w:val="24"/>
            <w:u w:val="single"/>
          </w:rPr>
          <w:t>пункте 3</w:t>
        </w:r>
      </w:hyperlink>
      <w:r w:rsidRPr="00111507">
        <w:rPr>
          <w:rFonts w:ascii="Times New Roman" w:eastAsia="Times New Roman" w:hAnsi="Times New Roman" w:cs="Times New Roman"/>
          <w:color w:val="000000"/>
          <w:sz w:val="24"/>
          <w:szCs w:val="24"/>
        </w:rPr>
        <w:t xml:space="preserve"> настоящих Правил, и члены семей граждан, указанных в </w:t>
      </w:r>
      <w:hyperlink r:id="rId27" w:anchor="/document/58050286/entry/1005" w:history="1">
        <w:r w:rsidRPr="00111507">
          <w:rPr>
            <w:rFonts w:ascii="Times New Roman" w:eastAsia="Times New Roman" w:hAnsi="Times New Roman" w:cs="Times New Roman"/>
            <w:color w:val="0000FF"/>
            <w:sz w:val="24"/>
            <w:szCs w:val="24"/>
            <w:u w:val="single"/>
          </w:rPr>
          <w:t>пункте 5</w:t>
        </w:r>
      </w:hyperlink>
      <w:r w:rsidRPr="00111507">
        <w:rPr>
          <w:rFonts w:ascii="Times New Roman" w:eastAsia="Times New Roman" w:hAnsi="Times New Roman" w:cs="Times New Roman"/>
          <w:color w:val="000000"/>
          <w:sz w:val="24"/>
          <w:szCs w:val="24"/>
        </w:rPr>
        <w:t xml:space="preserve">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28" w:anchor="/document/71253838/entry/0" w:history="1">
        <w:r w:rsidR="00111507" w:rsidRPr="00111507">
          <w:rPr>
            <w:rFonts w:ascii="Times New Roman" w:eastAsia="Times New Roman" w:hAnsi="Times New Roman" w:cs="Times New Roman"/>
            <w:color w:val="0000FF"/>
            <w:sz w:val="24"/>
            <w:szCs w:val="24"/>
            <w:u w:val="single"/>
          </w:rPr>
          <w:t>Решением</w:t>
        </w:r>
      </w:hyperlink>
      <w:r w:rsidR="00111507" w:rsidRPr="00111507">
        <w:rPr>
          <w:rFonts w:ascii="Times New Roman" w:eastAsia="Times New Roman" w:hAnsi="Times New Roman" w:cs="Times New Roman"/>
          <w:color w:val="000000"/>
          <w:sz w:val="24"/>
          <w:szCs w:val="24"/>
        </w:rPr>
        <w:t xml:space="preserve"> Верховного Суда РФ от 21 октября 2015 г. N АКПИ15-1074 подпункт "а" пункта 8 настоящих Правил признан не противоречащим действующему законодательству в части требования постоянного места жительства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29" w:anchor="/document/70710064/entry/1002"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в подпункт "б" пункта 8 настоящих Правил внесены изменения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30" w:anchor="/document/58056916/entry/10082" w:history="1">
        <w:r w:rsidR="00111507" w:rsidRPr="00111507">
          <w:rPr>
            <w:rFonts w:ascii="Times New Roman" w:eastAsia="Times New Roman" w:hAnsi="Times New Roman" w:cs="Times New Roman"/>
            <w:color w:val="0000FF"/>
            <w:sz w:val="24"/>
            <w:szCs w:val="24"/>
            <w:u w:val="single"/>
          </w:rPr>
          <w:t>См. текст подпункта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w:t>
      </w:r>
      <w:hyperlink r:id="rId31" w:anchor="/document/10900200/entry/1" w:history="1">
        <w:r w:rsidRPr="00111507">
          <w:rPr>
            <w:rFonts w:ascii="Times New Roman" w:eastAsia="Times New Roman" w:hAnsi="Times New Roman" w:cs="Times New Roman"/>
            <w:color w:val="0000FF"/>
            <w:sz w:val="24"/>
            <w:szCs w:val="24"/>
            <w:u w:val="single"/>
          </w:rPr>
          <w:t>законодательством</w:t>
        </w:r>
      </w:hyperlink>
      <w:r w:rsidRPr="00111507">
        <w:rPr>
          <w:rFonts w:ascii="Times New Roman" w:eastAsia="Times New Roman" w:hAnsi="Times New Roman" w:cs="Times New Roman"/>
          <w:color w:val="000000"/>
          <w:sz w:val="24"/>
          <w:szCs w:val="24"/>
        </w:rPr>
        <w:t xml:space="preserve"> Российской Федерации о налогах и сборах для избранной им системы налогообложения;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е) утратил силу с 7 августа 2018 г. - </w:t>
      </w:r>
      <w:hyperlink r:id="rId32" w:anchor="/document/72000476/entry/102"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33" w:anchor="/document/77664906/entry/10086"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34" w:anchor="/document/70337266/entry/1002"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16 марта 2013 г. N 221 настоящие Правила дополнены пунктом 8.1</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35" w:anchor="/document/71253838/entry/0" w:history="1">
        <w:r w:rsidR="00111507" w:rsidRPr="00111507">
          <w:rPr>
            <w:rFonts w:ascii="Times New Roman" w:eastAsia="Times New Roman" w:hAnsi="Times New Roman" w:cs="Times New Roman"/>
            <w:color w:val="0000FF"/>
            <w:sz w:val="24"/>
            <w:szCs w:val="24"/>
            <w:u w:val="single"/>
          </w:rPr>
          <w:t>Решением</w:t>
        </w:r>
      </w:hyperlink>
      <w:r w:rsidR="00111507" w:rsidRPr="00111507">
        <w:rPr>
          <w:rFonts w:ascii="Times New Roman" w:eastAsia="Times New Roman" w:hAnsi="Times New Roman" w:cs="Times New Roman"/>
          <w:color w:val="000000"/>
          <w:sz w:val="24"/>
          <w:szCs w:val="24"/>
        </w:rPr>
        <w:t xml:space="preserve"> Верховного Суда РФ от 21 октября 2015 г. N АКПИ15-1074 подпункт "а" пункта 8.1 настоящих Правил признан не противоречащим действующему законодательству в части требования постоянного места жительства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Подпункт "б" изменен с 7 августа 2018 г. - </w:t>
      </w:r>
      <w:hyperlink r:id="rId36" w:anchor="/document/72000476/entry/1002"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37" w:anchor="/document/77664906/entry/10812"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в) копии документов, удостоверяющих принадлежность заявителя и членов его семьи к гражданству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г) документы, содержащие сведения о лицах, зарегистрированных совместно с заявителем по месту его постоянного жительства.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Пункт 8.2 изменен с 7 августа 2018 г. - </w:t>
      </w:r>
      <w:hyperlink r:id="rId38" w:anchor="/document/72000476/entry/1003"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39" w:anchor="/document/77664906/entry/1082"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8.2. Заявитель вправе представить в уполномоченный орган по месту жительства документы, указанные в </w:t>
      </w:r>
      <w:hyperlink r:id="rId40" w:anchor="/document/12143735/entry/1081" w:history="1">
        <w:r w:rsidRPr="00111507">
          <w:rPr>
            <w:rFonts w:ascii="Times New Roman" w:eastAsia="Times New Roman" w:hAnsi="Times New Roman" w:cs="Times New Roman"/>
            <w:color w:val="0000FF"/>
            <w:sz w:val="24"/>
            <w:szCs w:val="24"/>
            <w:u w:val="single"/>
          </w:rPr>
          <w:t>пункте 8.1</w:t>
        </w:r>
      </w:hyperlink>
      <w:r w:rsidRPr="00111507">
        <w:rPr>
          <w:rFonts w:ascii="Times New Roman" w:eastAsia="Times New Roman" w:hAnsi="Times New Roman" w:cs="Times New Roman"/>
          <w:color w:val="000000"/>
          <w:sz w:val="24"/>
          <w:szCs w:val="24"/>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9. Члены семей граждан, указанных в </w:t>
      </w:r>
      <w:hyperlink r:id="rId41" w:anchor="/document/12143735/entry/1005" w:history="1">
        <w:r w:rsidRPr="00111507">
          <w:rPr>
            <w:rFonts w:ascii="Times New Roman" w:eastAsia="Times New Roman" w:hAnsi="Times New Roman" w:cs="Times New Roman"/>
            <w:color w:val="0000FF"/>
            <w:sz w:val="24"/>
            <w:szCs w:val="24"/>
            <w:u w:val="single"/>
          </w:rPr>
          <w:t>пункте 5</w:t>
        </w:r>
      </w:hyperlink>
      <w:r w:rsidRPr="00111507">
        <w:rPr>
          <w:rFonts w:ascii="Times New Roman" w:eastAsia="Times New Roman" w:hAnsi="Times New Roman" w:cs="Times New Roman"/>
          <w:color w:val="000000"/>
          <w:sz w:val="24"/>
          <w:szCs w:val="24"/>
        </w:rPr>
        <w:t xml:space="preserve"> настоящих Правил, дополнительно к документам, предусмотренным </w:t>
      </w:r>
      <w:hyperlink r:id="rId42" w:anchor="/document/12143735/entry/1008" w:history="1">
        <w:r w:rsidRPr="00111507">
          <w:rPr>
            <w:rFonts w:ascii="Times New Roman" w:eastAsia="Times New Roman" w:hAnsi="Times New Roman" w:cs="Times New Roman"/>
            <w:color w:val="0000FF"/>
            <w:sz w:val="24"/>
            <w:szCs w:val="24"/>
            <w:u w:val="single"/>
          </w:rPr>
          <w:t>пунктом 8</w:t>
        </w:r>
      </w:hyperlink>
      <w:r w:rsidRPr="00111507">
        <w:rPr>
          <w:rFonts w:ascii="Times New Roman" w:eastAsia="Times New Roman" w:hAnsi="Times New Roman" w:cs="Times New Roman"/>
          <w:color w:val="000000"/>
          <w:sz w:val="24"/>
          <w:szCs w:val="24"/>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43" w:anchor="/document/70710064/entry/1003"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в пункт 10 настоящих Правил внесены изменения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44" w:anchor="/document/58056916/entry/1010" w:history="1">
        <w:r w:rsidR="00111507" w:rsidRPr="00111507">
          <w:rPr>
            <w:rFonts w:ascii="Times New Roman" w:eastAsia="Times New Roman" w:hAnsi="Times New Roman" w:cs="Times New Roman"/>
            <w:color w:val="0000FF"/>
            <w:sz w:val="24"/>
            <w:szCs w:val="24"/>
            <w:u w:val="single"/>
          </w:rPr>
          <w:t>См. текст пункта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10. Требовать от граждан документы, не предусмотренные </w:t>
      </w:r>
      <w:hyperlink r:id="rId45" w:anchor="/document/12143735/entry/1008" w:history="1">
        <w:r w:rsidRPr="00111507">
          <w:rPr>
            <w:rFonts w:ascii="Times New Roman" w:eastAsia="Times New Roman" w:hAnsi="Times New Roman" w:cs="Times New Roman"/>
            <w:color w:val="0000FF"/>
            <w:sz w:val="24"/>
            <w:szCs w:val="24"/>
            <w:u w:val="single"/>
          </w:rPr>
          <w:t>пунктами 8</w:t>
        </w:r>
      </w:hyperlink>
      <w:r w:rsidRPr="00111507">
        <w:rPr>
          <w:rFonts w:ascii="Times New Roman" w:eastAsia="Times New Roman" w:hAnsi="Times New Roman" w:cs="Times New Roman"/>
          <w:color w:val="000000"/>
          <w:sz w:val="24"/>
          <w:szCs w:val="24"/>
        </w:rPr>
        <w:t xml:space="preserve">, </w:t>
      </w:r>
      <w:hyperlink r:id="rId46" w:anchor="/document/12143735/entry/1009" w:history="1">
        <w:r w:rsidRPr="00111507">
          <w:rPr>
            <w:rFonts w:ascii="Times New Roman" w:eastAsia="Times New Roman" w:hAnsi="Times New Roman" w:cs="Times New Roman"/>
            <w:color w:val="0000FF"/>
            <w:sz w:val="24"/>
            <w:szCs w:val="24"/>
            <w:u w:val="single"/>
          </w:rPr>
          <w:t>9</w:t>
        </w:r>
      </w:hyperlink>
      <w:r w:rsidRPr="00111507">
        <w:rPr>
          <w:rFonts w:ascii="Times New Roman" w:eastAsia="Times New Roman" w:hAnsi="Times New Roman" w:cs="Times New Roman"/>
          <w:color w:val="000000"/>
          <w:sz w:val="24"/>
          <w:szCs w:val="24"/>
        </w:rPr>
        <w:t xml:space="preserve">, </w:t>
      </w:r>
      <w:hyperlink r:id="rId47" w:anchor="/document/12143735/entry/1027" w:history="1">
        <w:r w:rsidRPr="00111507">
          <w:rPr>
            <w:rFonts w:ascii="Times New Roman" w:eastAsia="Times New Roman" w:hAnsi="Times New Roman" w:cs="Times New Roman"/>
            <w:color w:val="0000FF"/>
            <w:sz w:val="24"/>
            <w:szCs w:val="24"/>
            <w:u w:val="single"/>
          </w:rPr>
          <w:t>27</w:t>
        </w:r>
      </w:hyperlink>
      <w:r w:rsidRPr="00111507">
        <w:rPr>
          <w:rFonts w:ascii="Times New Roman" w:eastAsia="Times New Roman" w:hAnsi="Times New Roman" w:cs="Times New Roman"/>
          <w:color w:val="000000"/>
          <w:sz w:val="24"/>
          <w:szCs w:val="24"/>
        </w:rPr>
        <w:t xml:space="preserve"> и </w:t>
      </w:r>
      <w:hyperlink r:id="rId48" w:anchor="/document/12143735/entry/1048" w:history="1">
        <w:r w:rsidRPr="00111507">
          <w:rPr>
            <w:rFonts w:ascii="Times New Roman" w:eastAsia="Times New Roman" w:hAnsi="Times New Roman" w:cs="Times New Roman"/>
            <w:color w:val="0000FF"/>
            <w:sz w:val="24"/>
            <w:szCs w:val="24"/>
            <w:u w:val="single"/>
          </w:rPr>
          <w:t>48</w:t>
        </w:r>
      </w:hyperlink>
      <w:r w:rsidRPr="00111507">
        <w:rPr>
          <w:rFonts w:ascii="Times New Roman" w:eastAsia="Times New Roman" w:hAnsi="Times New Roman" w:cs="Times New Roman"/>
          <w:color w:val="000000"/>
          <w:sz w:val="24"/>
          <w:szCs w:val="24"/>
        </w:rPr>
        <w:t xml:space="preserve"> настоящих Правил, не допускается.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Пункт 11 изменен с 7 августа 2018 г. - </w:t>
      </w:r>
      <w:hyperlink r:id="rId49" w:anchor="/document/72000476/entry/1004"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50" w:anchor="/document/77664906/entry/1011"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51" w:anchor="/document/70249468/entry/0" w:history="1">
        <w:r w:rsidR="00111507" w:rsidRPr="00111507">
          <w:rPr>
            <w:rFonts w:ascii="Times New Roman" w:eastAsia="Times New Roman" w:hAnsi="Times New Roman" w:cs="Times New Roman"/>
            <w:color w:val="0000FF"/>
            <w:sz w:val="24"/>
            <w:szCs w:val="24"/>
            <w:u w:val="single"/>
          </w:rPr>
          <w:t>Решением</w:t>
        </w:r>
      </w:hyperlink>
      <w:r w:rsidR="00111507" w:rsidRPr="00111507">
        <w:rPr>
          <w:rFonts w:ascii="Times New Roman" w:eastAsia="Times New Roman" w:hAnsi="Times New Roman" w:cs="Times New Roman"/>
          <w:color w:val="000000"/>
          <w:sz w:val="24"/>
          <w:szCs w:val="24"/>
        </w:rPr>
        <w:t xml:space="preserve"> Верховного Суда РФ от 25 сентября 2012 г. N АКПИ12-1074, оставленным без изменения </w:t>
      </w:r>
      <w:hyperlink r:id="rId52" w:anchor="/document/70306818/entry/1111" w:history="1">
        <w:r w:rsidR="00111507" w:rsidRPr="00111507">
          <w:rPr>
            <w:rFonts w:ascii="Times New Roman" w:eastAsia="Times New Roman" w:hAnsi="Times New Roman" w:cs="Times New Roman"/>
            <w:color w:val="0000FF"/>
            <w:sz w:val="24"/>
            <w:szCs w:val="24"/>
            <w:u w:val="single"/>
          </w:rPr>
          <w:t>Определением</w:t>
        </w:r>
      </w:hyperlink>
      <w:r w:rsidR="00111507" w:rsidRPr="00111507">
        <w:rPr>
          <w:rFonts w:ascii="Times New Roman" w:eastAsia="Times New Roman" w:hAnsi="Times New Roman" w:cs="Times New Roman"/>
          <w:color w:val="000000"/>
          <w:sz w:val="24"/>
          <w:szCs w:val="24"/>
        </w:rPr>
        <w:t xml:space="preserve"> Апелляционной коллегии Верховного Суда РФ от 17 января 2013 г. N АПЛ12-722, пункт 11 настоящих Правил признан не противоречащим действующему законодательству</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w:t>
      </w:r>
      <w:r w:rsidRPr="00111507">
        <w:rPr>
          <w:rFonts w:ascii="Times New Roman" w:eastAsia="Times New Roman" w:hAnsi="Times New Roman" w:cs="Times New Roman"/>
          <w:color w:val="000000"/>
          <w:sz w:val="24"/>
          <w:szCs w:val="24"/>
        </w:rPr>
        <w:lastRenderedPageBreak/>
        <w:t>федеральной государственной службы занятости населения, организации связи, другие органы и организации.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повторно обратившихся за предоставлением субсидии;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не имеющих постоянного места работы (постоянного дохода).</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53" w:anchor="/document/70710064/entry/1004"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пункт 12 настоящих Правил изложен в новой редакции</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54" w:anchor="/document/58056916/entry/1012" w:history="1">
        <w:r w:rsidR="00111507" w:rsidRPr="00111507">
          <w:rPr>
            <w:rFonts w:ascii="Times New Roman" w:eastAsia="Times New Roman" w:hAnsi="Times New Roman" w:cs="Times New Roman"/>
            <w:color w:val="0000FF"/>
            <w:sz w:val="24"/>
            <w:szCs w:val="24"/>
            <w:u w:val="single"/>
          </w:rPr>
          <w:t>См. текст пункта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r:id="rId55" w:anchor="/document/12143735/entry/1008" w:history="1">
        <w:r w:rsidRPr="00111507">
          <w:rPr>
            <w:rFonts w:ascii="Times New Roman" w:eastAsia="Times New Roman" w:hAnsi="Times New Roman" w:cs="Times New Roman"/>
            <w:color w:val="0000FF"/>
            <w:sz w:val="24"/>
            <w:szCs w:val="24"/>
            <w:u w:val="single"/>
          </w:rPr>
          <w:t>пунктах 8</w:t>
        </w:r>
      </w:hyperlink>
      <w:r w:rsidRPr="00111507">
        <w:rPr>
          <w:rFonts w:ascii="Times New Roman" w:eastAsia="Times New Roman" w:hAnsi="Times New Roman" w:cs="Times New Roman"/>
          <w:color w:val="000000"/>
          <w:sz w:val="24"/>
          <w:szCs w:val="24"/>
        </w:rPr>
        <w:t xml:space="preserve">, </w:t>
      </w:r>
      <w:hyperlink r:id="rId56" w:anchor="/document/12143735/entry/1009" w:history="1">
        <w:r w:rsidRPr="00111507">
          <w:rPr>
            <w:rFonts w:ascii="Times New Roman" w:eastAsia="Times New Roman" w:hAnsi="Times New Roman" w:cs="Times New Roman"/>
            <w:color w:val="0000FF"/>
            <w:sz w:val="24"/>
            <w:szCs w:val="24"/>
            <w:u w:val="single"/>
          </w:rPr>
          <w:t>9</w:t>
        </w:r>
      </w:hyperlink>
      <w:r w:rsidRPr="00111507">
        <w:rPr>
          <w:rFonts w:ascii="Times New Roman" w:eastAsia="Times New Roman" w:hAnsi="Times New Roman" w:cs="Times New Roman"/>
          <w:color w:val="000000"/>
          <w:sz w:val="24"/>
          <w:szCs w:val="24"/>
        </w:rPr>
        <w:t xml:space="preserve">, </w:t>
      </w:r>
      <w:hyperlink r:id="rId57" w:anchor="/document/12143735/entry/1027" w:history="1">
        <w:r w:rsidRPr="00111507">
          <w:rPr>
            <w:rFonts w:ascii="Times New Roman" w:eastAsia="Times New Roman" w:hAnsi="Times New Roman" w:cs="Times New Roman"/>
            <w:color w:val="0000FF"/>
            <w:sz w:val="24"/>
            <w:szCs w:val="24"/>
            <w:u w:val="single"/>
          </w:rPr>
          <w:t>27</w:t>
        </w:r>
      </w:hyperlink>
      <w:r w:rsidRPr="00111507">
        <w:rPr>
          <w:rFonts w:ascii="Times New Roman" w:eastAsia="Times New Roman" w:hAnsi="Times New Roman" w:cs="Times New Roman"/>
          <w:color w:val="000000"/>
          <w:sz w:val="24"/>
          <w:szCs w:val="24"/>
        </w:rPr>
        <w:t xml:space="preserve"> и </w:t>
      </w:r>
      <w:hyperlink r:id="rId58" w:anchor="/document/12143735/entry/1048" w:history="1">
        <w:r w:rsidRPr="00111507">
          <w:rPr>
            <w:rFonts w:ascii="Times New Roman" w:eastAsia="Times New Roman" w:hAnsi="Times New Roman" w:cs="Times New Roman"/>
            <w:color w:val="0000FF"/>
            <w:sz w:val="24"/>
            <w:szCs w:val="24"/>
            <w:u w:val="single"/>
          </w:rPr>
          <w:t>48</w:t>
        </w:r>
      </w:hyperlink>
      <w:r w:rsidRPr="00111507">
        <w:rPr>
          <w:rFonts w:ascii="Times New Roman" w:eastAsia="Times New Roman" w:hAnsi="Times New Roman" w:cs="Times New Roman"/>
          <w:color w:val="000000"/>
          <w:sz w:val="24"/>
          <w:szCs w:val="24"/>
        </w:rPr>
        <w:t xml:space="preserve"> настоящих Правил.</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59" w:anchor="/document/70710064/entry/1005"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в пункт 13 настоящих Правил внесены изменения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60" w:anchor="/document/58056916/entry/1013" w:history="1">
        <w:r w:rsidR="00111507" w:rsidRPr="00111507">
          <w:rPr>
            <w:rFonts w:ascii="Times New Roman" w:eastAsia="Times New Roman" w:hAnsi="Times New Roman" w:cs="Times New Roman"/>
            <w:color w:val="0000FF"/>
            <w:sz w:val="24"/>
            <w:szCs w:val="24"/>
            <w:u w:val="single"/>
          </w:rPr>
          <w:t>См. текст пункта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13. Документы, предусмотренные </w:t>
      </w:r>
      <w:hyperlink r:id="rId61" w:anchor="/document/12143735/entry/1008" w:history="1">
        <w:r w:rsidRPr="00111507">
          <w:rPr>
            <w:rFonts w:ascii="Times New Roman" w:eastAsia="Times New Roman" w:hAnsi="Times New Roman" w:cs="Times New Roman"/>
            <w:color w:val="0000FF"/>
            <w:sz w:val="24"/>
            <w:szCs w:val="24"/>
            <w:u w:val="single"/>
          </w:rPr>
          <w:t>пунктами 8</w:t>
        </w:r>
      </w:hyperlink>
      <w:r w:rsidRPr="00111507">
        <w:rPr>
          <w:rFonts w:ascii="Times New Roman" w:eastAsia="Times New Roman" w:hAnsi="Times New Roman" w:cs="Times New Roman"/>
          <w:color w:val="000000"/>
          <w:sz w:val="24"/>
          <w:szCs w:val="24"/>
        </w:rPr>
        <w:t xml:space="preserve">, </w:t>
      </w:r>
      <w:hyperlink r:id="rId62" w:anchor="/document/12143735/entry/1081" w:history="1">
        <w:r w:rsidRPr="00111507">
          <w:rPr>
            <w:rFonts w:ascii="Times New Roman" w:eastAsia="Times New Roman" w:hAnsi="Times New Roman" w:cs="Times New Roman"/>
            <w:color w:val="0000FF"/>
            <w:sz w:val="24"/>
            <w:szCs w:val="24"/>
            <w:u w:val="single"/>
          </w:rPr>
          <w:t>8.1</w:t>
        </w:r>
      </w:hyperlink>
      <w:r w:rsidRPr="00111507">
        <w:rPr>
          <w:rFonts w:ascii="Times New Roman" w:eastAsia="Times New Roman" w:hAnsi="Times New Roman" w:cs="Times New Roman"/>
          <w:color w:val="000000"/>
          <w:sz w:val="24"/>
          <w:szCs w:val="24"/>
        </w:rPr>
        <w:t xml:space="preserve">, </w:t>
      </w:r>
      <w:hyperlink r:id="rId63" w:anchor="/document/12143735/entry/1009" w:history="1">
        <w:r w:rsidRPr="00111507">
          <w:rPr>
            <w:rFonts w:ascii="Times New Roman" w:eastAsia="Times New Roman" w:hAnsi="Times New Roman" w:cs="Times New Roman"/>
            <w:color w:val="0000FF"/>
            <w:sz w:val="24"/>
            <w:szCs w:val="24"/>
            <w:u w:val="single"/>
          </w:rPr>
          <w:t>9</w:t>
        </w:r>
      </w:hyperlink>
      <w:r w:rsidRPr="00111507">
        <w:rPr>
          <w:rFonts w:ascii="Times New Roman" w:eastAsia="Times New Roman" w:hAnsi="Times New Roman" w:cs="Times New Roman"/>
          <w:color w:val="000000"/>
          <w:sz w:val="24"/>
          <w:szCs w:val="24"/>
        </w:rPr>
        <w:t xml:space="preserve">, </w:t>
      </w:r>
      <w:hyperlink r:id="rId64" w:anchor="/document/12143735/entry/1027" w:history="1">
        <w:r w:rsidRPr="00111507">
          <w:rPr>
            <w:rFonts w:ascii="Times New Roman" w:eastAsia="Times New Roman" w:hAnsi="Times New Roman" w:cs="Times New Roman"/>
            <w:color w:val="0000FF"/>
            <w:sz w:val="24"/>
            <w:szCs w:val="24"/>
            <w:u w:val="single"/>
          </w:rPr>
          <w:t>27</w:t>
        </w:r>
      </w:hyperlink>
      <w:r w:rsidRPr="00111507">
        <w:rPr>
          <w:rFonts w:ascii="Times New Roman" w:eastAsia="Times New Roman" w:hAnsi="Times New Roman" w:cs="Times New Roman"/>
          <w:color w:val="000000"/>
          <w:sz w:val="24"/>
          <w:szCs w:val="24"/>
        </w:rPr>
        <w:t xml:space="preserve"> и </w:t>
      </w:r>
      <w:hyperlink r:id="rId65" w:anchor="/document/12143735/entry/1048" w:history="1">
        <w:r w:rsidRPr="00111507">
          <w:rPr>
            <w:rFonts w:ascii="Times New Roman" w:eastAsia="Times New Roman" w:hAnsi="Times New Roman" w:cs="Times New Roman"/>
            <w:color w:val="0000FF"/>
            <w:sz w:val="24"/>
            <w:szCs w:val="24"/>
            <w:u w:val="single"/>
          </w:rPr>
          <w:t>48</w:t>
        </w:r>
      </w:hyperlink>
      <w:r w:rsidRPr="00111507">
        <w:rPr>
          <w:rFonts w:ascii="Times New Roman" w:eastAsia="Times New Roman" w:hAnsi="Times New Roman" w:cs="Times New Roman"/>
          <w:color w:val="000000"/>
          <w:sz w:val="24"/>
          <w:szCs w:val="24"/>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66" w:anchor="/document/12184522/entry/0" w:history="1">
        <w:r w:rsidRPr="00111507">
          <w:rPr>
            <w:rFonts w:ascii="Times New Roman" w:eastAsia="Times New Roman" w:hAnsi="Times New Roman" w:cs="Times New Roman"/>
            <w:color w:val="0000FF"/>
            <w:sz w:val="24"/>
            <w:szCs w:val="24"/>
            <w:u w:val="single"/>
          </w:rPr>
          <w:t>Федерального закона</w:t>
        </w:r>
      </w:hyperlink>
      <w:r w:rsidRPr="00111507">
        <w:rPr>
          <w:rFonts w:ascii="Times New Roman" w:eastAsia="Times New Roman" w:hAnsi="Times New Roman" w:cs="Times New Roman"/>
          <w:color w:val="000000"/>
          <w:sz w:val="24"/>
          <w:szCs w:val="24"/>
        </w:rPr>
        <w:t xml:space="preserve"> "Об  электронной подписи" и </w:t>
      </w:r>
      <w:hyperlink r:id="rId67" w:anchor="/document/12177515/entry/0" w:history="1">
        <w:r w:rsidRPr="00111507">
          <w:rPr>
            <w:rFonts w:ascii="Times New Roman" w:eastAsia="Times New Roman" w:hAnsi="Times New Roman" w:cs="Times New Roman"/>
            <w:color w:val="0000FF"/>
            <w:sz w:val="24"/>
            <w:szCs w:val="24"/>
            <w:u w:val="single"/>
          </w:rPr>
          <w:t>Федерального закона</w:t>
        </w:r>
      </w:hyperlink>
      <w:r w:rsidRPr="00111507">
        <w:rPr>
          <w:rFonts w:ascii="Times New Roman" w:eastAsia="Times New Roman" w:hAnsi="Times New Roman" w:cs="Times New Roman"/>
          <w:color w:val="000000"/>
          <w:sz w:val="24"/>
          <w:szCs w:val="24"/>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w:t>
      </w:r>
      <w:hyperlink r:id="rId68" w:tgtFrame="_blank" w:history="1">
        <w:r w:rsidRPr="00111507">
          <w:rPr>
            <w:rFonts w:ascii="Times New Roman" w:eastAsia="Times New Roman" w:hAnsi="Times New Roman" w:cs="Times New Roman"/>
            <w:color w:val="0000FF"/>
            <w:sz w:val="24"/>
            <w:szCs w:val="24"/>
            <w:u w:val="single"/>
          </w:rPr>
          <w:t>Единый портал</w:t>
        </w:r>
      </w:hyperlink>
      <w:r w:rsidRPr="00111507">
        <w:rPr>
          <w:rFonts w:ascii="Times New Roman" w:eastAsia="Times New Roman" w:hAnsi="Times New Roman" w:cs="Times New Roman"/>
          <w:color w:val="000000"/>
          <w:sz w:val="24"/>
          <w:szCs w:val="24"/>
        </w:rPr>
        <w:t xml:space="preserve">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69" w:anchor="/document/70710064/entry/1006"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13.1</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13.1. Если указанные в </w:t>
      </w:r>
      <w:hyperlink r:id="rId70" w:anchor="/document/12143735/entry/1013" w:history="1">
        <w:r w:rsidRPr="00111507">
          <w:rPr>
            <w:rFonts w:ascii="Times New Roman" w:eastAsia="Times New Roman" w:hAnsi="Times New Roman" w:cs="Times New Roman"/>
            <w:color w:val="0000FF"/>
            <w:sz w:val="24"/>
            <w:szCs w:val="24"/>
            <w:u w:val="single"/>
          </w:rPr>
          <w:t>пункте 13</w:t>
        </w:r>
      </w:hyperlink>
      <w:r w:rsidRPr="00111507">
        <w:rPr>
          <w:rFonts w:ascii="Times New Roman" w:eastAsia="Times New Roman" w:hAnsi="Times New Roman" w:cs="Times New Roman"/>
          <w:color w:val="000000"/>
          <w:sz w:val="24"/>
          <w:szCs w:val="24"/>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71" w:anchor="/document/70710064/entry/1006"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13.2</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r:id="rId72" w:anchor="/document/12143735/entry/1008" w:history="1">
        <w:r w:rsidRPr="00111507">
          <w:rPr>
            <w:rFonts w:ascii="Times New Roman" w:eastAsia="Times New Roman" w:hAnsi="Times New Roman" w:cs="Times New Roman"/>
            <w:color w:val="0000FF"/>
            <w:sz w:val="24"/>
            <w:szCs w:val="24"/>
            <w:u w:val="single"/>
          </w:rPr>
          <w:t>пунктах 8</w:t>
        </w:r>
      </w:hyperlink>
      <w:r w:rsidRPr="00111507">
        <w:rPr>
          <w:rFonts w:ascii="Times New Roman" w:eastAsia="Times New Roman" w:hAnsi="Times New Roman" w:cs="Times New Roman"/>
          <w:color w:val="000000"/>
          <w:sz w:val="24"/>
          <w:szCs w:val="24"/>
        </w:rPr>
        <w:t xml:space="preserve">, </w:t>
      </w:r>
      <w:hyperlink r:id="rId73" w:anchor="/document/12143735/entry/1009" w:history="1">
        <w:r w:rsidRPr="00111507">
          <w:rPr>
            <w:rFonts w:ascii="Times New Roman" w:eastAsia="Times New Roman" w:hAnsi="Times New Roman" w:cs="Times New Roman"/>
            <w:color w:val="0000FF"/>
            <w:sz w:val="24"/>
            <w:szCs w:val="24"/>
            <w:u w:val="single"/>
          </w:rPr>
          <w:t>9</w:t>
        </w:r>
      </w:hyperlink>
      <w:r w:rsidRPr="00111507">
        <w:rPr>
          <w:rFonts w:ascii="Times New Roman" w:eastAsia="Times New Roman" w:hAnsi="Times New Roman" w:cs="Times New Roman"/>
          <w:color w:val="000000"/>
          <w:sz w:val="24"/>
          <w:szCs w:val="24"/>
        </w:rPr>
        <w:t xml:space="preserve">, </w:t>
      </w:r>
      <w:hyperlink r:id="rId74" w:anchor="/document/12143735/entry/1027" w:history="1">
        <w:r w:rsidRPr="00111507">
          <w:rPr>
            <w:rFonts w:ascii="Times New Roman" w:eastAsia="Times New Roman" w:hAnsi="Times New Roman" w:cs="Times New Roman"/>
            <w:color w:val="0000FF"/>
            <w:sz w:val="24"/>
            <w:szCs w:val="24"/>
            <w:u w:val="single"/>
          </w:rPr>
          <w:t>27</w:t>
        </w:r>
      </w:hyperlink>
      <w:r w:rsidRPr="00111507">
        <w:rPr>
          <w:rFonts w:ascii="Times New Roman" w:eastAsia="Times New Roman" w:hAnsi="Times New Roman" w:cs="Times New Roman"/>
          <w:color w:val="000000"/>
          <w:sz w:val="24"/>
          <w:szCs w:val="24"/>
        </w:rPr>
        <w:t xml:space="preserve"> и </w:t>
      </w:r>
      <w:hyperlink r:id="rId75" w:anchor="/document/12143735/entry/1048" w:history="1">
        <w:r w:rsidRPr="00111507">
          <w:rPr>
            <w:rFonts w:ascii="Times New Roman" w:eastAsia="Times New Roman" w:hAnsi="Times New Roman" w:cs="Times New Roman"/>
            <w:color w:val="0000FF"/>
            <w:sz w:val="24"/>
            <w:szCs w:val="24"/>
            <w:u w:val="single"/>
          </w:rPr>
          <w:t>48</w:t>
        </w:r>
      </w:hyperlink>
      <w:r w:rsidRPr="00111507">
        <w:rPr>
          <w:rFonts w:ascii="Times New Roman" w:eastAsia="Times New Roman" w:hAnsi="Times New Roman" w:cs="Times New Roman"/>
          <w:color w:val="000000"/>
          <w:sz w:val="24"/>
          <w:szCs w:val="24"/>
        </w:rPr>
        <w:t xml:space="preserve"> настоящих Правил, в уполномоченный орган.</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lastRenderedPageBreak/>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76" w:anchor="/document/70710064/entry/1006"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13.3</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13.3. В случаях, указанных в </w:t>
      </w:r>
      <w:hyperlink r:id="rId77" w:anchor="/document/70710064/entry/10132" w:history="1">
        <w:r w:rsidRPr="00111507">
          <w:rPr>
            <w:rFonts w:ascii="Times New Roman" w:eastAsia="Times New Roman" w:hAnsi="Times New Roman" w:cs="Times New Roman"/>
            <w:color w:val="0000FF"/>
            <w:sz w:val="24"/>
            <w:szCs w:val="24"/>
            <w:u w:val="single"/>
          </w:rPr>
          <w:t>пункте 13.2</w:t>
        </w:r>
      </w:hyperlink>
      <w:r w:rsidRPr="00111507">
        <w:rPr>
          <w:rFonts w:ascii="Times New Roman" w:eastAsia="Times New Roman" w:hAnsi="Times New Roman" w:cs="Times New Roman"/>
          <w:color w:val="000000"/>
          <w:sz w:val="24"/>
          <w:szCs w:val="24"/>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r:id="rId78" w:anchor="/document/12143735/entry/1008" w:history="1">
        <w:r w:rsidRPr="00111507">
          <w:rPr>
            <w:rFonts w:ascii="Times New Roman" w:eastAsia="Times New Roman" w:hAnsi="Times New Roman" w:cs="Times New Roman"/>
            <w:color w:val="0000FF"/>
            <w:sz w:val="24"/>
            <w:szCs w:val="24"/>
            <w:u w:val="single"/>
          </w:rPr>
          <w:t>пунктах 8</w:t>
        </w:r>
      </w:hyperlink>
      <w:r w:rsidRPr="00111507">
        <w:rPr>
          <w:rFonts w:ascii="Times New Roman" w:eastAsia="Times New Roman" w:hAnsi="Times New Roman" w:cs="Times New Roman"/>
          <w:color w:val="000000"/>
          <w:sz w:val="24"/>
          <w:szCs w:val="24"/>
        </w:rPr>
        <w:t xml:space="preserve">, </w:t>
      </w:r>
      <w:hyperlink r:id="rId79" w:anchor="/document/12143735/entry/1009" w:history="1">
        <w:r w:rsidRPr="00111507">
          <w:rPr>
            <w:rFonts w:ascii="Times New Roman" w:eastAsia="Times New Roman" w:hAnsi="Times New Roman" w:cs="Times New Roman"/>
            <w:color w:val="0000FF"/>
            <w:sz w:val="24"/>
            <w:szCs w:val="24"/>
            <w:u w:val="single"/>
          </w:rPr>
          <w:t>9</w:t>
        </w:r>
      </w:hyperlink>
      <w:r w:rsidRPr="00111507">
        <w:rPr>
          <w:rFonts w:ascii="Times New Roman" w:eastAsia="Times New Roman" w:hAnsi="Times New Roman" w:cs="Times New Roman"/>
          <w:color w:val="000000"/>
          <w:sz w:val="24"/>
          <w:szCs w:val="24"/>
        </w:rPr>
        <w:t xml:space="preserve">, </w:t>
      </w:r>
      <w:hyperlink r:id="rId80" w:anchor="/document/12143735/entry/1027" w:history="1">
        <w:r w:rsidRPr="00111507">
          <w:rPr>
            <w:rFonts w:ascii="Times New Roman" w:eastAsia="Times New Roman" w:hAnsi="Times New Roman" w:cs="Times New Roman"/>
            <w:color w:val="0000FF"/>
            <w:sz w:val="24"/>
            <w:szCs w:val="24"/>
            <w:u w:val="single"/>
          </w:rPr>
          <w:t>27</w:t>
        </w:r>
      </w:hyperlink>
      <w:r w:rsidRPr="00111507">
        <w:rPr>
          <w:rFonts w:ascii="Times New Roman" w:eastAsia="Times New Roman" w:hAnsi="Times New Roman" w:cs="Times New Roman"/>
          <w:color w:val="000000"/>
          <w:sz w:val="24"/>
          <w:szCs w:val="24"/>
        </w:rPr>
        <w:t xml:space="preserve"> и </w:t>
      </w:r>
      <w:hyperlink r:id="rId81" w:anchor="/document/12143735/entry/1048" w:history="1">
        <w:r w:rsidRPr="00111507">
          <w:rPr>
            <w:rFonts w:ascii="Times New Roman" w:eastAsia="Times New Roman" w:hAnsi="Times New Roman" w:cs="Times New Roman"/>
            <w:color w:val="0000FF"/>
            <w:sz w:val="24"/>
            <w:szCs w:val="24"/>
            <w:u w:val="single"/>
          </w:rPr>
          <w:t>48</w:t>
        </w:r>
      </w:hyperlink>
      <w:r w:rsidRPr="00111507">
        <w:rPr>
          <w:rFonts w:ascii="Times New Roman" w:eastAsia="Times New Roman" w:hAnsi="Times New Roman" w:cs="Times New Roman"/>
          <w:color w:val="000000"/>
          <w:sz w:val="24"/>
          <w:szCs w:val="24"/>
        </w:rPr>
        <w:t xml:space="preserve"> настоящих Правил.</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82" w:anchor="/document/70710064/entry/1006"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13.4</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13.4. Если в течение указанного в </w:t>
      </w:r>
      <w:hyperlink r:id="rId83" w:anchor="/document/70710064/entry/10132" w:history="1">
        <w:r w:rsidRPr="00111507">
          <w:rPr>
            <w:rFonts w:ascii="Times New Roman" w:eastAsia="Times New Roman" w:hAnsi="Times New Roman" w:cs="Times New Roman"/>
            <w:color w:val="0000FF"/>
            <w:sz w:val="24"/>
            <w:szCs w:val="24"/>
            <w:u w:val="single"/>
          </w:rPr>
          <w:t>пункте 13.2</w:t>
        </w:r>
      </w:hyperlink>
      <w:r w:rsidRPr="00111507">
        <w:rPr>
          <w:rFonts w:ascii="Times New Roman" w:eastAsia="Times New Roman" w:hAnsi="Times New Roman" w:cs="Times New Roman"/>
          <w:color w:val="000000"/>
          <w:sz w:val="24"/>
          <w:szCs w:val="24"/>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84" w:anchor="/document/70710064/entry/1006"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13.5</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r:id="rId85" w:anchor="/document/12143735/entry/1044" w:history="1">
        <w:r w:rsidRPr="00111507">
          <w:rPr>
            <w:rFonts w:ascii="Times New Roman" w:eastAsia="Times New Roman" w:hAnsi="Times New Roman" w:cs="Times New Roman"/>
            <w:color w:val="0000FF"/>
            <w:sz w:val="24"/>
            <w:szCs w:val="24"/>
            <w:u w:val="single"/>
          </w:rPr>
          <w:t>абзаце первом пункта 44</w:t>
        </w:r>
      </w:hyperlink>
      <w:r w:rsidRPr="00111507">
        <w:rPr>
          <w:rFonts w:ascii="Times New Roman" w:eastAsia="Times New Roman" w:hAnsi="Times New Roman" w:cs="Times New Roman"/>
          <w:color w:val="000000"/>
          <w:sz w:val="24"/>
          <w:szCs w:val="24"/>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Пункт 14 изменен с 7 августа 2018 г. - </w:t>
      </w:r>
      <w:hyperlink r:id="rId86" w:anchor="/document/72000476/entry/1005"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87" w:anchor="/document/77664906/entry/1014"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88" w:anchor="/document/70249468/entry/0" w:history="1">
        <w:r w:rsidR="00111507" w:rsidRPr="00111507">
          <w:rPr>
            <w:rFonts w:ascii="Times New Roman" w:eastAsia="Times New Roman" w:hAnsi="Times New Roman" w:cs="Times New Roman"/>
            <w:color w:val="0000FF"/>
            <w:sz w:val="24"/>
            <w:szCs w:val="24"/>
            <w:u w:val="single"/>
          </w:rPr>
          <w:t>Решением</w:t>
        </w:r>
      </w:hyperlink>
      <w:r w:rsidR="00111507" w:rsidRPr="00111507">
        <w:rPr>
          <w:rFonts w:ascii="Times New Roman" w:eastAsia="Times New Roman" w:hAnsi="Times New Roman" w:cs="Times New Roman"/>
          <w:color w:val="000000"/>
          <w:sz w:val="24"/>
          <w:szCs w:val="24"/>
        </w:rPr>
        <w:t xml:space="preserve"> Верховного Суда РФ от 25 сентября 2012 г. N АКПИ12-1074, оставленным без изменения </w:t>
      </w:r>
      <w:hyperlink r:id="rId89" w:anchor="/document/70306818/entry/1111" w:history="1">
        <w:r w:rsidR="00111507" w:rsidRPr="00111507">
          <w:rPr>
            <w:rFonts w:ascii="Times New Roman" w:eastAsia="Times New Roman" w:hAnsi="Times New Roman" w:cs="Times New Roman"/>
            <w:color w:val="0000FF"/>
            <w:sz w:val="24"/>
            <w:szCs w:val="24"/>
            <w:u w:val="single"/>
          </w:rPr>
          <w:t>Определением</w:t>
        </w:r>
      </w:hyperlink>
      <w:r w:rsidR="00111507" w:rsidRPr="00111507">
        <w:rPr>
          <w:rFonts w:ascii="Times New Roman" w:eastAsia="Times New Roman" w:hAnsi="Times New Roman" w:cs="Times New Roman"/>
          <w:color w:val="000000"/>
          <w:sz w:val="24"/>
          <w:szCs w:val="24"/>
        </w:rPr>
        <w:t xml:space="preserve"> Апелляционной коллегии Верховного Суда РФ от 17 января 2013 г. N АПЛ12-722, пункт 14 настоящих Правил признан не противоречащим действующему законодательству</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90" w:anchor="/document/70710064/entry/1007"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в пункт 15 настоящих Правил внесены изменения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91" w:anchor="/document/58056916/entry/1015" w:history="1">
        <w:r w:rsidR="00111507" w:rsidRPr="00111507">
          <w:rPr>
            <w:rFonts w:ascii="Times New Roman" w:eastAsia="Times New Roman" w:hAnsi="Times New Roman" w:cs="Times New Roman"/>
            <w:color w:val="0000FF"/>
            <w:sz w:val="24"/>
            <w:szCs w:val="24"/>
            <w:u w:val="single"/>
          </w:rPr>
          <w:t>См. текст пункта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15. Органы и организации, выдавшие указанные в </w:t>
      </w:r>
      <w:hyperlink r:id="rId92" w:anchor="/document/12143735/entry/1008" w:history="1">
        <w:r w:rsidRPr="00111507">
          <w:rPr>
            <w:rFonts w:ascii="Times New Roman" w:eastAsia="Times New Roman" w:hAnsi="Times New Roman" w:cs="Times New Roman"/>
            <w:color w:val="0000FF"/>
            <w:sz w:val="24"/>
            <w:szCs w:val="24"/>
            <w:u w:val="single"/>
          </w:rPr>
          <w:t>пунктах 8</w:t>
        </w:r>
      </w:hyperlink>
      <w:r w:rsidRPr="00111507">
        <w:rPr>
          <w:rFonts w:ascii="Times New Roman" w:eastAsia="Times New Roman" w:hAnsi="Times New Roman" w:cs="Times New Roman"/>
          <w:color w:val="000000"/>
          <w:sz w:val="24"/>
          <w:szCs w:val="24"/>
        </w:rPr>
        <w:t xml:space="preserve">, </w:t>
      </w:r>
      <w:hyperlink r:id="rId93" w:anchor="/document/12143735/entry/1081" w:history="1">
        <w:r w:rsidRPr="00111507">
          <w:rPr>
            <w:rFonts w:ascii="Times New Roman" w:eastAsia="Times New Roman" w:hAnsi="Times New Roman" w:cs="Times New Roman"/>
            <w:color w:val="0000FF"/>
            <w:sz w:val="24"/>
            <w:szCs w:val="24"/>
            <w:u w:val="single"/>
          </w:rPr>
          <w:t>8.1</w:t>
        </w:r>
      </w:hyperlink>
      <w:r w:rsidRPr="00111507">
        <w:rPr>
          <w:rFonts w:ascii="Times New Roman" w:eastAsia="Times New Roman" w:hAnsi="Times New Roman" w:cs="Times New Roman"/>
          <w:color w:val="000000"/>
          <w:sz w:val="24"/>
          <w:szCs w:val="24"/>
        </w:rPr>
        <w:t xml:space="preserve">, </w:t>
      </w:r>
      <w:hyperlink r:id="rId94" w:anchor="/document/12143735/entry/1009" w:history="1">
        <w:r w:rsidRPr="00111507">
          <w:rPr>
            <w:rFonts w:ascii="Times New Roman" w:eastAsia="Times New Roman" w:hAnsi="Times New Roman" w:cs="Times New Roman"/>
            <w:color w:val="0000FF"/>
            <w:sz w:val="24"/>
            <w:szCs w:val="24"/>
            <w:u w:val="single"/>
          </w:rPr>
          <w:t>9</w:t>
        </w:r>
      </w:hyperlink>
      <w:r w:rsidRPr="00111507">
        <w:rPr>
          <w:rFonts w:ascii="Times New Roman" w:eastAsia="Times New Roman" w:hAnsi="Times New Roman" w:cs="Times New Roman"/>
          <w:color w:val="000000"/>
          <w:sz w:val="24"/>
          <w:szCs w:val="24"/>
        </w:rPr>
        <w:t xml:space="preserve">, </w:t>
      </w:r>
      <w:hyperlink r:id="rId95" w:anchor="/document/12143735/entry/1027" w:history="1">
        <w:r w:rsidRPr="00111507">
          <w:rPr>
            <w:rFonts w:ascii="Times New Roman" w:eastAsia="Times New Roman" w:hAnsi="Times New Roman" w:cs="Times New Roman"/>
            <w:color w:val="0000FF"/>
            <w:sz w:val="24"/>
            <w:szCs w:val="24"/>
            <w:u w:val="single"/>
          </w:rPr>
          <w:t>27</w:t>
        </w:r>
      </w:hyperlink>
      <w:r w:rsidRPr="00111507">
        <w:rPr>
          <w:rFonts w:ascii="Times New Roman" w:eastAsia="Times New Roman" w:hAnsi="Times New Roman" w:cs="Times New Roman"/>
          <w:color w:val="000000"/>
          <w:sz w:val="24"/>
          <w:szCs w:val="24"/>
        </w:rPr>
        <w:t xml:space="preserve"> и </w:t>
      </w:r>
      <w:hyperlink r:id="rId96" w:anchor="/document/12143735/entry/1048" w:history="1">
        <w:r w:rsidRPr="00111507">
          <w:rPr>
            <w:rFonts w:ascii="Times New Roman" w:eastAsia="Times New Roman" w:hAnsi="Times New Roman" w:cs="Times New Roman"/>
            <w:color w:val="0000FF"/>
            <w:sz w:val="24"/>
            <w:szCs w:val="24"/>
            <w:u w:val="single"/>
          </w:rPr>
          <w:t>48</w:t>
        </w:r>
      </w:hyperlink>
      <w:r w:rsidRPr="00111507">
        <w:rPr>
          <w:rFonts w:ascii="Times New Roman" w:eastAsia="Times New Roman" w:hAnsi="Times New Roman" w:cs="Times New Roman"/>
          <w:color w:val="000000"/>
          <w:sz w:val="24"/>
          <w:szCs w:val="24"/>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lastRenderedPageBreak/>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III. Порядок определения состава семьи заявителя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18. В состав семьи заявителя могут входить заявитель и граждане, являющиеся: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а) членами семьи нанимателя жилого помещения по договору социального найма в соответствии со </w:t>
      </w:r>
      <w:hyperlink r:id="rId97" w:anchor="/document/12138291/entry/69" w:history="1">
        <w:r w:rsidRPr="00111507">
          <w:rPr>
            <w:rFonts w:ascii="Times New Roman" w:eastAsia="Times New Roman" w:hAnsi="Times New Roman" w:cs="Times New Roman"/>
            <w:color w:val="0000FF"/>
            <w:sz w:val="24"/>
            <w:szCs w:val="24"/>
            <w:u w:val="single"/>
          </w:rPr>
          <w:t>статьей 69</w:t>
        </w:r>
      </w:hyperlink>
      <w:r w:rsidRPr="00111507">
        <w:rPr>
          <w:rFonts w:ascii="Times New Roman" w:eastAsia="Times New Roman" w:hAnsi="Times New Roman" w:cs="Times New Roman"/>
          <w:color w:val="000000"/>
          <w:sz w:val="24"/>
          <w:szCs w:val="24"/>
        </w:rPr>
        <w:t xml:space="preserve"> Жилищного кодекса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б) членами семьи собственника жилого помещения в соответствии со </w:t>
      </w:r>
      <w:hyperlink r:id="rId98" w:anchor="/document/12138291/entry/31" w:history="1">
        <w:r w:rsidRPr="00111507">
          <w:rPr>
            <w:rFonts w:ascii="Times New Roman" w:eastAsia="Times New Roman" w:hAnsi="Times New Roman" w:cs="Times New Roman"/>
            <w:color w:val="0000FF"/>
            <w:sz w:val="24"/>
            <w:szCs w:val="24"/>
            <w:u w:val="single"/>
          </w:rPr>
          <w:t>статьей 31</w:t>
        </w:r>
      </w:hyperlink>
      <w:r w:rsidRPr="00111507">
        <w:rPr>
          <w:rFonts w:ascii="Times New Roman" w:eastAsia="Times New Roman" w:hAnsi="Times New Roman" w:cs="Times New Roman"/>
          <w:color w:val="000000"/>
          <w:sz w:val="24"/>
          <w:szCs w:val="24"/>
        </w:rPr>
        <w:t xml:space="preserve"> Жилищного кодекса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в) членами семьи иных граждан, указанных в </w:t>
      </w:r>
      <w:hyperlink r:id="rId99" w:anchor="/document/12143735/entry/1003" w:history="1">
        <w:r w:rsidRPr="00111507">
          <w:rPr>
            <w:rFonts w:ascii="Times New Roman" w:eastAsia="Times New Roman" w:hAnsi="Times New Roman" w:cs="Times New Roman"/>
            <w:color w:val="0000FF"/>
            <w:sz w:val="24"/>
            <w:szCs w:val="24"/>
            <w:u w:val="single"/>
          </w:rPr>
          <w:t>пункте 3</w:t>
        </w:r>
      </w:hyperlink>
      <w:r w:rsidRPr="00111507">
        <w:rPr>
          <w:rFonts w:ascii="Times New Roman" w:eastAsia="Times New Roman" w:hAnsi="Times New Roman" w:cs="Times New Roman"/>
          <w:color w:val="000000"/>
          <w:sz w:val="24"/>
          <w:szCs w:val="24"/>
        </w:rPr>
        <w:t xml:space="preserve"> настоящих Правил, в соответствии со </w:t>
      </w:r>
      <w:hyperlink r:id="rId100" w:anchor="/document/10105807/entry/2" w:history="1">
        <w:r w:rsidRPr="00111507">
          <w:rPr>
            <w:rFonts w:ascii="Times New Roman" w:eastAsia="Times New Roman" w:hAnsi="Times New Roman" w:cs="Times New Roman"/>
            <w:color w:val="0000FF"/>
            <w:sz w:val="24"/>
            <w:szCs w:val="24"/>
            <w:u w:val="single"/>
          </w:rPr>
          <w:t>статьей 2</w:t>
        </w:r>
      </w:hyperlink>
      <w:r w:rsidRPr="00111507">
        <w:rPr>
          <w:rFonts w:ascii="Times New Roman" w:eastAsia="Times New Roman" w:hAnsi="Times New Roman" w:cs="Times New Roman"/>
          <w:color w:val="000000"/>
          <w:sz w:val="24"/>
          <w:szCs w:val="24"/>
        </w:rPr>
        <w:t xml:space="preserve"> Семейного кодекса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Пункт 19 изменен с 7 августа 2018 г. - </w:t>
      </w:r>
      <w:hyperlink r:id="rId101" w:anchor="/document/72000476/entry/1006"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России от 26 июля 2018 г. N 871</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02" w:anchor="/document/77664906/entry/1019"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r:id="rId103" w:anchor="/document/12143735/entry/1081" w:history="1">
        <w:r w:rsidRPr="00111507">
          <w:rPr>
            <w:rFonts w:ascii="Times New Roman" w:eastAsia="Times New Roman" w:hAnsi="Times New Roman" w:cs="Times New Roman"/>
            <w:color w:val="0000FF"/>
            <w:sz w:val="24"/>
            <w:szCs w:val="24"/>
            <w:u w:val="single"/>
          </w:rPr>
          <w:t>пунктов 8.1</w:t>
        </w:r>
      </w:hyperlink>
      <w:r w:rsidRPr="00111507">
        <w:rPr>
          <w:rFonts w:ascii="Times New Roman" w:eastAsia="Times New Roman" w:hAnsi="Times New Roman" w:cs="Times New Roman"/>
          <w:color w:val="000000"/>
          <w:sz w:val="24"/>
          <w:szCs w:val="24"/>
        </w:rPr>
        <w:t xml:space="preserve"> и </w:t>
      </w:r>
      <w:hyperlink r:id="rId104" w:anchor="/document/12143735/entry/1011" w:history="1">
        <w:r w:rsidRPr="00111507">
          <w:rPr>
            <w:rFonts w:ascii="Times New Roman" w:eastAsia="Times New Roman" w:hAnsi="Times New Roman" w:cs="Times New Roman"/>
            <w:color w:val="0000FF"/>
            <w:sz w:val="24"/>
            <w:szCs w:val="24"/>
            <w:u w:val="single"/>
          </w:rPr>
          <w:t>11</w:t>
        </w:r>
      </w:hyperlink>
      <w:r w:rsidRPr="00111507">
        <w:rPr>
          <w:rFonts w:ascii="Times New Roman" w:eastAsia="Times New Roman" w:hAnsi="Times New Roman" w:cs="Times New Roman"/>
          <w:color w:val="000000"/>
          <w:sz w:val="24"/>
          <w:szCs w:val="24"/>
        </w:rPr>
        <w:t xml:space="preserve"> настоящих Правил.</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IV. Порядок определения размера субсидии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21. Размеры региональных стандартов устанавливаются органами государственной власти субъектов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Об установлении региональных стандартов стоимости жилищно-коммунальных услуг, используемых при расчете субсидий на оплату жилого помещения и коммунальных услуг, см. </w:t>
      </w:r>
      <w:hyperlink r:id="rId105" w:anchor="/document/12153003/entry/0" w:history="1">
        <w:r w:rsidRPr="00111507">
          <w:rPr>
            <w:rFonts w:ascii="Times New Roman" w:eastAsia="Times New Roman" w:hAnsi="Times New Roman" w:cs="Times New Roman"/>
            <w:color w:val="0000FF"/>
            <w:sz w:val="24"/>
            <w:szCs w:val="24"/>
            <w:u w:val="single"/>
          </w:rPr>
          <w:t>письмо</w:t>
        </w:r>
      </w:hyperlink>
      <w:r w:rsidRPr="00111507">
        <w:rPr>
          <w:rFonts w:ascii="Times New Roman" w:eastAsia="Times New Roman" w:hAnsi="Times New Roman" w:cs="Times New Roman"/>
          <w:color w:val="000000"/>
          <w:sz w:val="24"/>
          <w:szCs w:val="24"/>
        </w:rPr>
        <w:t xml:space="preserve"> Министерства регионального развития РФ от 7 декабря 2006 г. N 13241-РМ/07</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06" w:anchor="/document/70710064/entry/1008"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пункт 22 настоящих Правил изложен в новой редакции</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07" w:anchor="/document/58056916/entry/1022" w:history="1">
        <w:r w:rsidR="00111507" w:rsidRPr="00111507">
          <w:rPr>
            <w:rFonts w:ascii="Times New Roman" w:eastAsia="Times New Roman" w:hAnsi="Times New Roman" w:cs="Times New Roman"/>
            <w:color w:val="0000FF"/>
            <w:sz w:val="24"/>
            <w:szCs w:val="24"/>
            <w:u w:val="single"/>
          </w:rPr>
          <w:t>См. текст пункта в предыдущей редакции</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22. Региональные стандарты стоимости жилищно-коммунальных услуг, устанавливаемые в соответствии с требованиями </w:t>
      </w:r>
      <w:hyperlink r:id="rId108" w:anchor="/document/12138291/entry/15901" w:history="1">
        <w:r w:rsidRPr="00111507">
          <w:rPr>
            <w:rFonts w:ascii="Times New Roman" w:eastAsia="Times New Roman" w:hAnsi="Times New Roman" w:cs="Times New Roman"/>
            <w:color w:val="0000FF"/>
            <w:sz w:val="24"/>
            <w:szCs w:val="24"/>
            <w:u w:val="single"/>
          </w:rPr>
          <w:t>частей 1</w:t>
        </w:r>
      </w:hyperlink>
      <w:r w:rsidRPr="00111507">
        <w:rPr>
          <w:rFonts w:ascii="Times New Roman" w:eastAsia="Times New Roman" w:hAnsi="Times New Roman" w:cs="Times New Roman"/>
          <w:color w:val="000000"/>
          <w:sz w:val="24"/>
          <w:szCs w:val="24"/>
        </w:rPr>
        <w:t xml:space="preserve"> и </w:t>
      </w:r>
      <w:hyperlink r:id="rId109" w:anchor="/document/12138291/entry/15906" w:history="1">
        <w:r w:rsidRPr="00111507">
          <w:rPr>
            <w:rFonts w:ascii="Times New Roman" w:eastAsia="Times New Roman" w:hAnsi="Times New Roman" w:cs="Times New Roman"/>
            <w:color w:val="0000FF"/>
            <w:sz w:val="24"/>
            <w:szCs w:val="24"/>
            <w:u w:val="single"/>
          </w:rPr>
          <w:t>6 статьи 159</w:t>
        </w:r>
      </w:hyperlink>
      <w:r w:rsidRPr="00111507">
        <w:rPr>
          <w:rFonts w:ascii="Times New Roman" w:eastAsia="Times New Roman" w:hAnsi="Times New Roman" w:cs="Times New Roman"/>
          <w:color w:val="000000"/>
          <w:sz w:val="24"/>
          <w:szCs w:val="24"/>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10" w:anchor="/document/12138291/entry/15902" w:history="1">
        <w:r w:rsidRPr="00111507">
          <w:rPr>
            <w:rFonts w:ascii="Times New Roman" w:eastAsia="Times New Roman" w:hAnsi="Times New Roman" w:cs="Times New Roman"/>
            <w:color w:val="0000FF"/>
            <w:sz w:val="24"/>
            <w:szCs w:val="24"/>
            <w:u w:val="single"/>
          </w:rPr>
          <w:t>части 2 статьи 159</w:t>
        </w:r>
      </w:hyperlink>
      <w:r w:rsidRPr="00111507">
        <w:rPr>
          <w:rFonts w:ascii="Times New Roman" w:eastAsia="Times New Roman" w:hAnsi="Times New Roman" w:cs="Times New Roman"/>
          <w:color w:val="000000"/>
          <w:sz w:val="24"/>
          <w:szCs w:val="24"/>
        </w:rPr>
        <w:t xml:space="preserve"> Жилищного кодекса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б) собственники жилых помещений в многоквартирных домах, которые в соответствии с требованиями </w:t>
      </w:r>
      <w:hyperlink r:id="rId111" w:anchor="/document/12138291/entry/1691" w:history="1">
        <w:r w:rsidRPr="00111507">
          <w:rPr>
            <w:rFonts w:ascii="Times New Roman" w:eastAsia="Times New Roman" w:hAnsi="Times New Roman" w:cs="Times New Roman"/>
            <w:color w:val="0000FF"/>
            <w:sz w:val="24"/>
            <w:szCs w:val="24"/>
            <w:u w:val="single"/>
          </w:rPr>
          <w:t>Жилищного кодекса</w:t>
        </w:r>
      </w:hyperlink>
      <w:r w:rsidRPr="00111507">
        <w:rPr>
          <w:rFonts w:ascii="Times New Roman" w:eastAsia="Times New Roman" w:hAnsi="Times New Roman" w:cs="Times New Roman"/>
          <w:color w:val="000000"/>
          <w:sz w:val="24"/>
          <w:szCs w:val="24"/>
        </w:rPr>
        <w:t xml:space="preserve"> Российской Федерации обязаны вносить взносы на капитальный ремонт;</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в) собственники жилых помещений в многоквартирных домах, которые в соответствии с требованиями </w:t>
      </w:r>
      <w:hyperlink r:id="rId112" w:anchor="/document/12138291/entry/1692" w:history="1">
        <w:r w:rsidRPr="00111507">
          <w:rPr>
            <w:rFonts w:ascii="Times New Roman" w:eastAsia="Times New Roman" w:hAnsi="Times New Roman" w:cs="Times New Roman"/>
            <w:color w:val="0000FF"/>
            <w:sz w:val="24"/>
            <w:szCs w:val="24"/>
            <w:u w:val="single"/>
          </w:rPr>
          <w:t>части 2 статьи 169</w:t>
        </w:r>
      </w:hyperlink>
      <w:r w:rsidRPr="00111507">
        <w:rPr>
          <w:rFonts w:ascii="Times New Roman" w:eastAsia="Times New Roman" w:hAnsi="Times New Roman" w:cs="Times New Roman"/>
          <w:color w:val="000000"/>
          <w:sz w:val="24"/>
          <w:szCs w:val="24"/>
        </w:rPr>
        <w:t xml:space="preserve"> Жилищного кодекса Российской Федерации не обязаны вносить взносы на капитальный ремонт, и собственники жилых домов.</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13" w:anchor="/document/70710064/entry/1009"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22.1</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lastRenderedPageBreak/>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а) стоимости коммунальных услуг в отопительный и </w:t>
      </w:r>
      <w:proofErr w:type="spellStart"/>
      <w:r w:rsidRPr="00111507">
        <w:rPr>
          <w:rFonts w:ascii="Times New Roman" w:eastAsia="Times New Roman" w:hAnsi="Times New Roman" w:cs="Times New Roman"/>
          <w:color w:val="000000"/>
          <w:sz w:val="24"/>
          <w:szCs w:val="24"/>
        </w:rPr>
        <w:t>межотопительный</w:t>
      </w:r>
      <w:proofErr w:type="spellEnd"/>
      <w:r w:rsidRPr="00111507">
        <w:rPr>
          <w:rFonts w:ascii="Times New Roman" w:eastAsia="Times New Roman" w:hAnsi="Times New Roman" w:cs="Times New Roman"/>
          <w:color w:val="000000"/>
          <w:sz w:val="24"/>
          <w:szCs w:val="24"/>
        </w:rPr>
        <w:t xml:space="preserve"> периоды, определяемой в соответствии с установленными Правительством Российской Федерации </w:t>
      </w:r>
      <w:hyperlink r:id="rId114" w:anchor="/document/12186043/entry/1006" w:history="1">
        <w:r w:rsidRPr="00111507">
          <w:rPr>
            <w:rFonts w:ascii="Times New Roman" w:eastAsia="Times New Roman" w:hAnsi="Times New Roman" w:cs="Times New Roman"/>
            <w:color w:val="0000FF"/>
            <w:sz w:val="24"/>
            <w:szCs w:val="24"/>
            <w:u w:val="single"/>
          </w:rPr>
          <w:t>правилами</w:t>
        </w:r>
      </w:hyperlink>
      <w:r w:rsidRPr="00111507">
        <w:rPr>
          <w:rFonts w:ascii="Times New Roman" w:eastAsia="Times New Roman" w:hAnsi="Times New Roman" w:cs="Times New Roman"/>
          <w:color w:val="000000"/>
          <w:sz w:val="24"/>
          <w:szCs w:val="24"/>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Подпункт "б" изменен с 28 апреля 2018 г. - </w:t>
      </w:r>
      <w:hyperlink r:id="rId115" w:anchor="/document/71926802/entry/1" w:history="1">
        <w:r w:rsidRPr="00111507">
          <w:rPr>
            <w:rFonts w:ascii="Times New Roman" w:eastAsia="Times New Roman" w:hAnsi="Times New Roman" w:cs="Times New Roman"/>
            <w:color w:val="0000FF"/>
            <w:sz w:val="24"/>
            <w:szCs w:val="24"/>
            <w:u w:val="single"/>
          </w:rPr>
          <w:t>Постановление</w:t>
        </w:r>
      </w:hyperlink>
      <w:r w:rsidRPr="00111507">
        <w:rPr>
          <w:rFonts w:ascii="Times New Roman" w:eastAsia="Times New Roman" w:hAnsi="Times New Roman" w:cs="Times New Roman"/>
          <w:color w:val="000000"/>
          <w:sz w:val="24"/>
          <w:szCs w:val="24"/>
        </w:rPr>
        <w:t xml:space="preserve"> Правительства РФ от 18 апреля 2018 г. N 464</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16" w:anchor="/document/77664775/entry/1022102" w:history="1">
        <w:r w:rsidR="00111507" w:rsidRPr="00111507">
          <w:rPr>
            <w:rFonts w:ascii="Times New Roman" w:eastAsia="Times New Roman" w:hAnsi="Times New Roman" w:cs="Times New Roman"/>
            <w:color w:val="0000FF"/>
            <w:sz w:val="24"/>
            <w:szCs w:val="24"/>
            <w:u w:val="single"/>
          </w:rPr>
          <w:t>См. предыдущую редакцию</w:t>
        </w:r>
      </w:hyperlink>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w:t>
      </w:r>
      <w:hyperlink r:id="rId117" w:anchor="/document/12177489/entry/0" w:history="1">
        <w:r w:rsidRPr="00111507">
          <w:rPr>
            <w:rFonts w:ascii="Times New Roman" w:eastAsia="Times New Roman" w:hAnsi="Times New Roman" w:cs="Times New Roman"/>
            <w:color w:val="0000FF"/>
            <w:sz w:val="24"/>
            <w:szCs w:val="24"/>
            <w:u w:val="single"/>
          </w:rPr>
          <w:t>Федеральным законом</w:t>
        </w:r>
      </w:hyperlink>
      <w:r w:rsidRPr="00111507">
        <w:rPr>
          <w:rFonts w:ascii="Times New Roman" w:eastAsia="Times New Roman" w:hAnsi="Times New Roman" w:cs="Times New Roman"/>
          <w:color w:val="000000"/>
          <w:sz w:val="24"/>
          <w:szCs w:val="24"/>
        </w:rPr>
        <w:t xml:space="preserve"> "О теплоснабжении";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См. </w:t>
      </w:r>
      <w:hyperlink r:id="rId118" w:anchor="/document/71458692/entry/1000" w:history="1">
        <w:r w:rsidRPr="00111507">
          <w:rPr>
            <w:rFonts w:ascii="Times New Roman" w:eastAsia="Times New Roman" w:hAnsi="Times New Roman" w:cs="Times New Roman"/>
            <w:color w:val="0000FF"/>
            <w:sz w:val="24"/>
            <w:szCs w:val="24"/>
            <w:u w:val="single"/>
          </w:rPr>
          <w:t>методические рекомендации</w:t>
        </w:r>
      </w:hyperlink>
      <w:r w:rsidRPr="00111507">
        <w:rPr>
          <w:rFonts w:ascii="Times New Roman" w:eastAsia="Times New Roman" w:hAnsi="Times New Roman" w:cs="Times New Roman"/>
          <w:color w:val="000000"/>
          <w:sz w:val="24"/>
          <w:szCs w:val="24"/>
        </w:rPr>
        <w:t xml:space="preserve"> по установлению минимального размера взноса на капитальный ремонт, утвержденные </w:t>
      </w:r>
      <w:hyperlink r:id="rId119" w:anchor="/document/71458692/entry/0" w:history="1">
        <w:r w:rsidRPr="00111507">
          <w:rPr>
            <w:rFonts w:ascii="Times New Roman" w:eastAsia="Times New Roman" w:hAnsi="Times New Roman" w:cs="Times New Roman"/>
            <w:color w:val="0000FF"/>
            <w:sz w:val="24"/>
            <w:szCs w:val="24"/>
            <w:u w:val="single"/>
          </w:rPr>
          <w:t>приказом</w:t>
        </w:r>
      </w:hyperlink>
      <w:r w:rsidRPr="00111507">
        <w:rPr>
          <w:rFonts w:ascii="Times New Roman" w:eastAsia="Times New Roman" w:hAnsi="Times New Roman" w:cs="Times New Roman"/>
          <w:color w:val="000000"/>
          <w:sz w:val="24"/>
          <w:szCs w:val="24"/>
        </w:rPr>
        <w:t xml:space="preserve"> Минстроя России от 27 июня 2016 г. N 454/</w:t>
      </w:r>
      <w:proofErr w:type="spellStart"/>
      <w:r w:rsidRPr="00111507">
        <w:rPr>
          <w:rFonts w:ascii="Times New Roman" w:eastAsia="Times New Roman" w:hAnsi="Times New Roman" w:cs="Times New Roman"/>
          <w:color w:val="000000"/>
          <w:sz w:val="24"/>
          <w:szCs w:val="24"/>
        </w:rPr>
        <w:t>пр</w:t>
      </w:r>
      <w:proofErr w:type="spellEnd"/>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20" w:anchor="/document/70710064/entry/1009"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22.2</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w:t>
      </w:r>
      <w:hyperlink r:id="rId121" w:anchor="/document/70354682/entry/1000" w:history="1">
        <w:r w:rsidRPr="00111507">
          <w:rPr>
            <w:rFonts w:ascii="Times New Roman" w:eastAsia="Times New Roman" w:hAnsi="Times New Roman" w:cs="Times New Roman"/>
            <w:color w:val="0000FF"/>
            <w:sz w:val="24"/>
            <w:szCs w:val="24"/>
            <w:u w:val="single"/>
          </w:rPr>
          <w:t>минимального перечня</w:t>
        </w:r>
      </w:hyperlink>
      <w:r w:rsidRPr="00111507">
        <w:rPr>
          <w:rFonts w:ascii="Times New Roman" w:eastAsia="Times New Roman" w:hAnsi="Times New Roman" w:cs="Times New Roman"/>
          <w:color w:val="000000"/>
          <w:sz w:val="24"/>
          <w:szCs w:val="24"/>
        </w:rPr>
        <w:t xml:space="preserve">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22" w:anchor="/document/70354682/entry/0" w:history="1">
        <w:r w:rsidRPr="00111507">
          <w:rPr>
            <w:rFonts w:ascii="Times New Roman" w:eastAsia="Times New Roman" w:hAnsi="Times New Roman" w:cs="Times New Roman"/>
            <w:color w:val="0000FF"/>
            <w:sz w:val="24"/>
            <w:szCs w:val="24"/>
            <w:u w:val="single"/>
          </w:rPr>
          <w:t>постановлением</w:t>
        </w:r>
      </w:hyperlink>
      <w:r w:rsidRPr="00111507">
        <w:rPr>
          <w:rFonts w:ascii="Times New Roman" w:eastAsia="Times New Roman" w:hAnsi="Times New Roman" w:cs="Times New Roman"/>
          <w:color w:val="000000"/>
          <w:sz w:val="24"/>
          <w:szCs w:val="24"/>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11507" w:rsidRPr="00111507" w:rsidRDefault="003E58A9" w:rsidP="00572E08">
      <w:pPr>
        <w:shd w:val="clear" w:color="auto" w:fill="FFFFFF"/>
        <w:spacing w:after="0" w:line="240" w:lineRule="auto"/>
        <w:ind w:firstLine="284"/>
        <w:rPr>
          <w:rFonts w:ascii="Times New Roman" w:eastAsia="Times New Roman" w:hAnsi="Times New Roman" w:cs="Times New Roman"/>
          <w:color w:val="000000"/>
          <w:sz w:val="24"/>
          <w:szCs w:val="24"/>
        </w:rPr>
      </w:pPr>
      <w:hyperlink r:id="rId123" w:anchor="/document/70710064/entry/1009" w:history="1">
        <w:r w:rsidR="00111507" w:rsidRPr="00111507">
          <w:rPr>
            <w:rFonts w:ascii="Times New Roman" w:eastAsia="Times New Roman" w:hAnsi="Times New Roman" w:cs="Times New Roman"/>
            <w:color w:val="0000FF"/>
            <w:sz w:val="24"/>
            <w:szCs w:val="24"/>
            <w:u w:val="single"/>
          </w:rPr>
          <w:t>Постановлением</w:t>
        </w:r>
      </w:hyperlink>
      <w:r w:rsidR="00111507" w:rsidRPr="00111507">
        <w:rPr>
          <w:rFonts w:ascii="Times New Roman" w:eastAsia="Times New Roman" w:hAnsi="Times New Roman" w:cs="Times New Roman"/>
          <w:color w:val="000000"/>
          <w:sz w:val="24"/>
          <w:szCs w:val="24"/>
        </w:rPr>
        <w:t xml:space="preserve"> Правительства РФ от 30 июля 2014 г. N 734 настоящие Правила дополнены пунктом 22.3</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w:t>
      </w:r>
      <w:r w:rsidRPr="00111507">
        <w:rPr>
          <w:rFonts w:ascii="Times New Roman" w:eastAsia="Times New Roman" w:hAnsi="Times New Roman" w:cs="Times New Roman"/>
          <w:color w:val="000000"/>
          <w:sz w:val="28"/>
          <w:szCs w:val="24"/>
        </w:rPr>
        <w:t>жилого</w:t>
      </w:r>
      <w:r w:rsidRPr="00111507">
        <w:rPr>
          <w:rFonts w:ascii="Times New Roman" w:eastAsia="Times New Roman" w:hAnsi="Times New Roman" w:cs="Times New Roman"/>
          <w:color w:val="000000"/>
          <w:sz w:val="24"/>
          <w:szCs w:val="24"/>
        </w:rPr>
        <w:t xml:space="preserve">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23. При среднедушевом доходе семьи равном или выше </w:t>
      </w:r>
      <w:hyperlink r:id="rId124" w:anchor="/document/3921257/entry/4" w:history="1">
        <w:r w:rsidRPr="00111507">
          <w:rPr>
            <w:rFonts w:ascii="Times New Roman" w:eastAsia="Times New Roman" w:hAnsi="Times New Roman" w:cs="Times New Roman"/>
            <w:color w:val="0000FF"/>
            <w:sz w:val="24"/>
            <w:szCs w:val="24"/>
            <w:u w:val="single"/>
          </w:rPr>
          <w:t>прожиточного минимума</w:t>
        </w:r>
      </w:hyperlink>
      <w:r w:rsidRPr="00111507">
        <w:rPr>
          <w:rFonts w:ascii="Times New Roman" w:eastAsia="Times New Roman" w:hAnsi="Times New Roman" w:cs="Times New Roman"/>
          <w:color w:val="000000"/>
          <w:sz w:val="24"/>
          <w:szCs w:val="24"/>
        </w:rPr>
        <w:t>,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11507" w:rsidRPr="00111507" w:rsidRDefault="00111507" w:rsidP="00572E08">
      <w:pPr>
        <w:pStyle w:val="a4"/>
        <w:ind w:firstLine="284"/>
        <w:rPr>
          <w:rFonts w:eastAsia="Times New Roman"/>
        </w:rPr>
      </w:pPr>
      <w:r w:rsidRPr="00111507">
        <w:rPr>
          <w:rFonts w:eastAsia="Times New Roman"/>
        </w:rPr>
        <w:t> </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w:t>
      </w:r>
      <w:proofErr w:type="spellStart"/>
      <w:r w:rsidRPr="00111507">
        <w:rPr>
          <w:rFonts w:ascii="Times New Roman" w:eastAsia="Times New Roman" w:hAnsi="Times New Roman" w:cs="Times New Roman"/>
          <w:color w:val="000000"/>
          <w:sz w:val="24"/>
          <w:szCs w:val="24"/>
        </w:rPr>
        <w:t>МДДр</w:t>
      </w:r>
      <w:proofErr w:type="spellEnd"/>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w:t>
      </w:r>
      <w:proofErr w:type="gramStart"/>
      <w:r w:rsidRPr="00111507">
        <w:rPr>
          <w:rFonts w:ascii="Times New Roman" w:eastAsia="Times New Roman" w:hAnsi="Times New Roman" w:cs="Times New Roman"/>
          <w:color w:val="000000"/>
          <w:sz w:val="24"/>
          <w:szCs w:val="24"/>
        </w:rPr>
        <w:t>С  =</w:t>
      </w:r>
      <w:proofErr w:type="gramEnd"/>
      <w:r w:rsidRPr="00111507">
        <w:rPr>
          <w:rFonts w:ascii="Times New Roman" w:eastAsia="Times New Roman" w:hAnsi="Times New Roman" w:cs="Times New Roman"/>
          <w:color w:val="000000"/>
          <w:sz w:val="24"/>
          <w:szCs w:val="24"/>
        </w:rPr>
        <w:t xml:space="preserve"> ССЖКУ х n - ──── х Д,</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1        P        100</w:t>
      </w:r>
    </w:p>
    <w:p w:rsidR="00111507" w:rsidRPr="00111507" w:rsidRDefault="00111507" w:rsidP="00572E08">
      <w:pPr>
        <w:shd w:val="clear" w:color="auto" w:fill="FFFFFF"/>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lastRenderedPageBreak/>
        <w:t>где:</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C  - размер субсидии (в рублях);</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1</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ССЖКУ - размер     установленного   для     муниципального     образования</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P    регионального стандарта стоимости жилищно-коммунальных </w:t>
      </w:r>
      <w:proofErr w:type="gramStart"/>
      <w:r w:rsidRPr="00111507">
        <w:rPr>
          <w:rFonts w:ascii="Times New Roman" w:eastAsia="Times New Roman" w:hAnsi="Times New Roman" w:cs="Times New Roman"/>
          <w:color w:val="000000"/>
          <w:sz w:val="24"/>
          <w:szCs w:val="24"/>
        </w:rPr>
        <w:t>услуг  на</w:t>
      </w:r>
      <w:proofErr w:type="gramEnd"/>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одного члена семьи для семей разной численности (в рублях);</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n - количество лиц, входящих в состав семьи заявителя,  определяемых</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в соответствии с </w:t>
      </w:r>
      <w:hyperlink r:id="rId125" w:anchor="/document/12143735/entry/1018" w:history="1">
        <w:r w:rsidRPr="00111507">
          <w:rPr>
            <w:rFonts w:ascii="Times New Roman" w:eastAsia="Times New Roman" w:hAnsi="Times New Roman" w:cs="Times New Roman"/>
            <w:color w:val="0000FF"/>
            <w:sz w:val="24"/>
            <w:szCs w:val="24"/>
            <w:u w:val="single"/>
          </w:rPr>
          <w:t>пунктом 18</w:t>
        </w:r>
      </w:hyperlink>
      <w:r w:rsidRPr="00111507">
        <w:rPr>
          <w:rFonts w:ascii="Times New Roman" w:eastAsia="Times New Roman" w:hAnsi="Times New Roman" w:cs="Times New Roman"/>
          <w:color w:val="000000"/>
          <w:sz w:val="24"/>
          <w:szCs w:val="24"/>
        </w:rPr>
        <w:t xml:space="preserve"> настоящих Правил;</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МДД - региональный стандарт максимально   допустимой   доли   расходов</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w:t>
      </w:r>
      <w:proofErr w:type="gramStart"/>
      <w:r w:rsidRPr="00111507">
        <w:rPr>
          <w:rFonts w:ascii="Times New Roman" w:eastAsia="Times New Roman" w:hAnsi="Times New Roman" w:cs="Times New Roman"/>
          <w:color w:val="000000"/>
          <w:sz w:val="24"/>
          <w:szCs w:val="24"/>
        </w:rPr>
        <w:t>P  граждан</w:t>
      </w:r>
      <w:proofErr w:type="gramEnd"/>
      <w:r w:rsidRPr="00111507">
        <w:rPr>
          <w:rFonts w:ascii="Times New Roman" w:eastAsia="Times New Roman" w:hAnsi="Times New Roman" w:cs="Times New Roman"/>
          <w:color w:val="000000"/>
          <w:sz w:val="24"/>
          <w:szCs w:val="24"/>
        </w:rPr>
        <w:t xml:space="preserve"> на оплату жилого помещения  и   коммунальных   услуг   в</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совокупном доходе семьи (в процентах);</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Д - совокупный доход семьи (в рублях),    исчисленный   в   порядке,</w:t>
      </w:r>
    </w:p>
    <w:p w:rsidR="00111507" w:rsidRPr="00111507" w:rsidRDefault="00111507" w:rsidP="0057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24"/>
          <w:szCs w:val="24"/>
        </w:rPr>
      </w:pPr>
      <w:r w:rsidRPr="00111507">
        <w:rPr>
          <w:rFonts w:ascii="Times New Roman" w:eastAsia="Times New Roman" w:hAnsi="Times New Roman" w:cs="Times New Roman"/>
          <w:color w:val="000000"/>
          <w:sz w:val="24"/>
          <w:szCs w:val="24"/>
        </w:rPr>
        <w:t xml:space="preserve">         установленном </w:t>
      </w:r>
      <w:hyperlink r:id="rId126" w:anchor="/document/12143735/entry/1040" w:history="1">
        <w:r w:rsidRPr="00111507">
          <w:rPr>
            <w:rFonts w:ascii="Times New Roman" w:eastAsia="Times New Roman" w:hAnsi="Times New Roman" w:cs="Times New Roman"/>
            <w:color w:val="0000FF"/>
            <w:sz w:val="24"/>
            <w:szCs w:val="24"/>
            <w:u w:val="single"/>
          </w:rPr>
          <w:t>пунктом 40</w:t>
        </w:r>
      </w:hyperlink>
      <w:r w:rsidRPr="00111507">
        <w:rPr>
          <w:rFonts w:ascii="Times New Roman" w:eastAsia="Times New Roman" w:hAnsi="Times New Roman" w:cs="Times New Roman"/>
          <w:color w:val="000000"/>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24. При среднедушевом доходе семьи ниже </w:t>
      </w:r>
      <w:hyperlink r:id="rId127" w:anchor="/document/3921257/entry/4" w:history="1">
        <w:r w:rsidRPr="00111507">
          <w:rPr>
            <w:rFonts w:ascii="Times New Roman" w:hAnsi="Times New Roman" w:cs="Times New Roman"/>
            <w:sz w:val="24"/>
            <w:szCs w:val="24"/>
          </w:rPr>
          <w:t>прожиточного минимума</w:t>
        </w:r>
      </w:hyperlink>
      <w:r w:rsidRPr="00111507">
        <w:rPr>
          <w:rFonts w:ascii="Times New Roman" w:hAnsi="Times New Roman" w:cs="Times New Roman"/>
          <w:sz w:val="24"/>
          <w:szCs w:val="24"/>
        </w:rPr>
        <w:t>,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МДД_р</w:t>
      </w:r>
      <w:proofErr w:type="spellEnd"/>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gramStart"/>
      <w:r w:rsidRPr="00111507">
        <w:rPr>
          <w:rFonts w:ascii="Times New Roman" w:hAnsi="Times New Roman" w:cs="Times New Roman"/>
          <w:sz w:val="24"/>
          <w:szCs w:val="24"/>
        </w:rPr>
        <w:t>С  =</w:t>
      </w:r>
      <w:proofErr w:type="gramEnd"/>
      <w:r w:rsidRPr="00111507">
        <w:rPr>
          <w:rFonts w:ascii="Times New Roman" w:hAnsi="Times New Roman" w:cs="Times New Roman"/>
          <w:sz w:val="24"/>
          <w:szCs w:val="24"/>
        </w:rPr>
        <w:t xml:space="preserve"> ССЖКУ х n - ──── х Д х К,</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2        P      100</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где: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С  - размер субсидии (в рублях);</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2</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gramStart"/>
      <w:r w:rsidRPr="00111507">
        <w:rPr>
          <w:rFonts w:ascii="Times New Roman" w:hAnsi="Times New Roman" w:cs="Times New Roman"/>
          <w:sz w:val="24"/>
          <w:szCs w:val="24"/>
        </w:rPr>
        <w:t>К  -</w:t>
      </w:r>
      <w:proofErr w:type="gramEnd"/>
      <w:r w:rsidRPr="00111507">
        <w:rPr>
          <w:rFonts w:ascii="Times New Roman" w:hAnsi="Times New Roman" w:cs="Times New Roman"/>
          <w:sz w:val="24"/>
          <w:szCs w:val="24"/>
        </w:rPr>
        <w:t xml:space="preserve"> поправочный коэффициент, рассчитанный по формуле: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СД</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К =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где: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СД - среднедушевой доход семьи (в рублях), исчисленный в соответствии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с </w:t>
      </w:r>
      <w:hyperlink r:id="rId128" w:anchor="/document/12143735/entry/1039" w:history="1">
        <w:r w:rsidRPr="00111507">
          <w:rPr>
            <w:rFonts w:ascii="Times New Roman" w:hAnsi="Times New Roman" w:cs="Times New Roman"/>
            <w:sz w:val="24"/>
            <w:szCs w:val="24"/>
          </w:rPr>
          <w:t>пунктом 39</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 величина прожиточного минимума  семьи   заявителя    (в рублях),</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определяемая в соответствии с </w:t>
      </w:r>
      <w:hyperlink r:id="rId129" w:anchor="/document/12143735/entry/1026" w:history="1">
        <w:r w:rsidRPr="00111507">
          <w:rPr>
            <w:rFonts w:ascii="Times New Roman" w:hAnsi="Times New Roman" w:cs="Times New Roman"/>
            <w:sz w:val="24"/>
            <w:szCs w:val="24"/>
          </w:rPr>
          <w:t>пунктом 26</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130" w:anchor="/document/1783119/entry/0" w:history="1">
        <w:r w:rsidR="00816D54" w:rsidRPr="00111507">
          <w:rPr>
            <w:rFonts w:ascii="Times New Roman" w:hAnsi="Times New Roman" w:cs="Times New Roman"/>
            <w:sz w:val="24"/>
            <w:szCs w:val="24"/>
          </w:rPr>
          <w:t>Решением</w:t>
        </w:r>
      </w:hyperlink>
      <w:r w:rsidR="00816D54" w:rsidRPr="00111507">
        <w:rPr>
          <w:rFonts w:ascii="Times New Roman" w:hAnsi="Times New Roman" w:cs="Times New Roman"/>
          <w:sz w:val="24"/>
          <w:szCs w:val="24"/>
        </w:rPr>
        <w:t xml:space="preserve"> Верховного Суда РФ от 2 ноября 2006 г. N ГКПИ06-867, оставленным без изменения </w:t>
      </w:r>
      <w:hyperlink r:id="rId131" w:anchor="/document/1783122/entry/1111" w:history="1">
        <w:r w:rsidR="00816D54" w:rsidRPr="00111507">
          <w:rPr>
            <w:rFonts w:ascii="Times New Roman" w:hAnsi="Times New Roman" w:cs="Times New Roman"/>
            <w:sz w:val="24"/>
            <w:szCs w:val="24"/>
          </w:rPr>
          <w:t>Определением</w:t>
        </w:r>
      </w:hyperlink>
      <w:r w:rsidR="00816D54" w:rsidRPr="00111507">
        <w:rPr>
          <w:rFonts w:ascii="Times New Roman" w:hAnsi="Times New Roman" w:cs="Times New Roman"/>
          <w:sz w:val="24"/>
          <w:szCs w:val="24"/>
        </w:rPr>
        <w:t xml:space="preserve"> Кассационной коллегии Верховного Суда РФ от 13 февраля 2007 г. N КАС06-564, пункт 25 настоящих Правил, в части расчета коэффициента для определения размера субсидии для льготной категории граждан, как понижающего размер субсидии, признан не противоречащим действующему законодательству</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РП_с</w:t>
      </w:r>
      <w:proofErr w:type="spellEnd"/>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К  =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л   </w:t>
      </w:r>
      <w:proofErr w:type="spellStart"/>
      <w:r w:rsidRPr="00111507">
        <w:rPr>
          <w:rFonts w:ascii="Times New Roman" w:hAnsi="Times New Roman" w:cs="Times New Roman"/>
          <w:sz w:val="24"/>
          <w:szCs w:val="24"/>
        </w:rPr>
        <w:t>РП_п</w:t>
      </w:r>
      <w:proofErr w:type="spellEnd"/>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где: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gramStart"/>
      <w:r w:rsidRPr="00111507">
        <w:rPr>
          <w:rFonts w:ascii="Times New Roman" w:hAnsi="Times New Roman" w:cs="Times New Roman"/>
          <w:sz w:val="24"/>
          <w:szCs w:val="24"/>
        </w:rPr>
        <w:t>К  -</w:t>
      </w:r>
      <w:proofErr w:type="gramEnd"/>
      <w:r w:rsidRPr="00111507">
        <w:rPr>
          <w:rFonts w:ascii="Times New Roman" w:hAnsi="Times New Roman" w:cs="Times New Roman"/>
          <w:sz w:val="24"/>
          <w:szCs w:val="24"/>
        </w:rPr>
        <w:t xml:space="preserve"> коэффициент;</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РП - размер платы за жилое помещение и коммунальные услуги  с  учетом</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c    предоставленной скидки;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РП - размер платы за жилое помещение и коммунальные услуги без  учета</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    предоставленной скидки.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26. Величина прожиточного минимума семьи заявителя определяется с учетом действующих в субъекте Российской Федерации на момент обращения за субсидией </w:t>
      </w:r>
      <w:hyperlink r:id="rId132" w:anchor="/document/3921257/entry/4" w:history="1">
        <w:r w:rsidRPr="00111507">
          <w:rPr>
            <w:rFonts w:ascii="Times New Roman" w:hAnsi="Times New Roman" w:cs="Times New Roman"/>
            <w:sz w:val="24"/>
            <w:szCs w:val="24"/>
          </w:rPr>
          <w:t>прожиточных минимумов</w:t>
        </w:r>
      </w:hyperlink>
      <w:r w:rsidRPr="00111507">
        <w:rPr>
          <w:rFonts w:ascii="Times New Roman" w:hAnsi="Times New Roman" w:cs="Times New Roman"/>
          <w:sz w:val="24"/>
          <w:szCs w:val="24"/>
        </w:rPr>
        <w:t xml:space="preserve"> для граждан различных социально-демографических групп по формуле: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х </w:t>
      </w:r>
      <w:proofErr w:type="gramStart"/>
      <w:r w:rsidRPr="00111507">
        <w:rPr>
          <w:rFonts w:ascii="Times New Roman" w:hAnsi="Times New Roman" w:cs="Times New Roman"/>
          <w:sz w:val="24"/>
          <w:szCs w:val="24"/>
        </w:rPr>
        <w:t>n  )</w:t>
      </w:r>
      <w:proofErr w:type="gramEnd"/>
      <w:r w:rsidRPr="00111507">
        <w:rPr>
          <w:rFonts w:ascii="Times New Roman" w:hAnsi="Times New Roman" w:cs="Times New Roman"/>
          <w:sz w:val="24"/>
          <w:szCs w:val="24"/>
        </w:rPr>
        <w:t xml:space="preserve"> + (ПМ  х n )+ (ПМ  х n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тн</w:t>
      </w:r>
      <w:proofErr w:type="spellEnd"/>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тн</w:t>
      </w:r>
      <w:proofErr w:type="spellEnd"/>
      <w:r w:rsidRPr="00111507">
        <w:rPr>
          <w:rFonts w:ascii="Times New Roman" w:hAnsi="Times New Roman" w:cs="Times New Roman"/>
          <w:sz w:val="24"/>
          <w:szCs w:val="24"/>
        </w:rPr>
        <w:t xml:space="preserve">       п    </w:t>
      </w:r>
      <w:proofErr w:type="spellStart"/>
      <w:r w:rsidRPr="00111507">
        <w:rPr>
          <w:rFonts w:ascii="Times New Roman" w:hAnsi="Times New Roman" w:cs="Times New Roman"/>
          <w:sz w:val="24"/>
          <w:szCs w:val="24"/>
        </w:rPr>
        <w:t>п</w:t>
      </w:r>
      <w:proofErr w:type="spellEnd"/>
      <w:r w:rsidRPr="00111507">
        <w:rPr>
          <w:rFonts w:ascii="Times New Roman" w:hAnsi="Times New Roman" w:cs="Times New Roman"/>
          <w:sz w:val="24"/>
          <w:szCs w:val="24"/>
        </w:rPr>
        <w:t xml:space="preserve">      д    </w:t>
      </w:r>
      <w:proofErr w:type="spellStart"/>
      <w:r w:rsidRPr="00111507">
        <w:rPr>
          <w:rFonts w:ascii="Times New Roman" w:hAnsi="Times New Roman" w:cs="Times New Roman"/>
          <w:sz w:val="24"/>
          <w:szCs w:val="24"/>
        </w:rPr>
        <w:t>д</w:t>
      </w:r>
      <w:proofErr w:type="spellEnd"/>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n   + n  + n</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тн</w:t>
      </w:r>
      <w:proofErr w:type="spellEnd"/>
      <w:r w:rsidRPr="00111507">
        <w:rPr>
          <w:rFonts w:ascii="Times New Roman" w:hAnsi="Times New Roman" w:cs="Times New Roman"/>
          <w:sz w:val="24"/>
          <w:szCs w:val="24"/>
        </w:rPr>
        <w:t xml:space="preserve">    п    д</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где: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 величина </w:t>
      </w:r>
      <w:hyperlink r:id="rId133" w:anchor="/document/3921257/entry/4" w:history="1">
        <w:r w:rsidRPr="00111507">
          <w:rPr>
            <w:rFonts w:ascii="Times New Roman" w:hAnsi="Times New Roman" w:cs="Times New Roman"/>
            <w:sz w:val="24"/>
            <w:szCs w:val="24"/>
          </w:rPr>
          <w:t>прожиточного минимума</w:t>
        </w:r>
      </w:hyperlink>
      <w:r w:rsidRPr="00111507">
        <w:rPr>
          <w:rFonts w:ascii="Times New Roman" w:hAnsi="Times New Roman" w:cs="Times New Roman"/>
          <w:sz w:val="24"/>
          <w:szCs w:val="24"/>
        </w:rPr>
        <w:t xml:space="preserve"> (в рублях);</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 величина прожиточного минимума для трудоспособного населения;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тн</w:t>
      </w:r>
      <w:proofErr w:type="spellEnd"/>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 величина прожиточного минимума для пенсионеров;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ПМ   - величина прожиточного минимума для детей;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д</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n    - количество лиц из </w:t>
      </w:r>
      <w:proofErr w:type="gramStart"/>
      <w:r w:rsidRPr="00111507">
        <w:rPr>
          <w:rFonts w:ascii="Times New Roman" w:hAnsi="Times New Roman" w:cs="Times New Roman"/>
          <w:sz w:val="24"/>
          <w:szCs w:val="24"/>
        </w:rPr>
        <w:t>состава  семьи</w:t>
      </w:r>
      <w:proofErr w:type="gramEnd"/>
      <w:r w:rsidRPr="00111507">
        <w:rPr>
          <w:rFonts w:ascii="Times New Roman" w:hAnsi="Times New Roman" w:cs="Times New Roman"/>
          <w:sz w:val="24"/>
          <w:szCs w:val="24"/>
        </w:rPr>
        <w:t xml:space="preserve">   заявителя,   принадлежащих   к</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w:t>
      </w:r>
      <w:proofErr w:type="spellStart"/>
      <w:r w:rsidRPr="00111507">
        <w:rPr>
          <w:rFonts w:ascii="Times New Roman" w:hAnsi="Times New Roman" w:cs="Times New Roman"/>
          <w:sz w:val="24"/>
          <w:szCs w:val="24"/>
        </w:rPr>
        <w:t>тн</w:t>
      </w:r>
      <w:proofErr w:type="spellEnd"/>
      <w:r w:rsidRPr="00111507">
        <w:rPr>
          <w:rFonts w:ascii="Times New Roman" w:hAnsi="Times New Roman" w:cs="Times New Roman"/>
          <w:sz w:val="24"/>
          <w:szCs w:val="24"/>
        </w:rPr>
        <w:t xml:space="preserve">    социально-демографической группе трудоспособного населения;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n    - количество лиц из состава семьи </w:t>
      </w:r>
      <w:proofErr w:type="gramStart"/>
      <w:r w:rsidRPr="00111507">
        <w:rPr>
          <w:rFonts w:ascii="Times New Roman" w:hAnsi="Times New Roman" w:cs="Times New Roman"/>
          <w:sz w:val="24"/>
          <w:szCs w:val="24"/>
        </w:rPr>
        <w:t xml:space="preserve">заявителя,   </w:t>
      </w:r>
      <w:proofErr w:type="gramEnd"/>
      <w:r w:rsidRPr="00111507">
        <w:rPr>
          <w:rFonts w:ascii="Times New Roman" w:hAnsi="Times New Roman" w:cs="Times New Roman"/>
          <w:sz w:val="24"/>
          <w:szCs w:val="24"/>
        </w:rPr>
        <w:t xml:space="preserve"> принадлежащих     к</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п     социально-демографической группе пенсионеров;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n    - количество лиц из состава семьи </w:t>
      </w:r>
      <w:proofErr w:type="gramStart"/>
      <w:r w:rsidRPr="00111507">
        <w:rPr>
          <w:rFonts w:ascii="Times New Roman" w:hAnsi="Times New Roman" w:cs="Times New Roman"/>
          <w:sz w:val="24"/>
          <w:szCs w:val="24"/>
        </w:rPr>
        <w:t xml:space="preserve">заявителя,   </w:t>
      </w:r>
      <w:proofErr w:type="gramEnd"/>
      <w:r w:rsidRPr="00111507">
        <w:rPr>
          <w:rFonts w:ascii="Times New Roman" w:hAnsi="Times New Roman" w:cs="Times New Roman"/>
          <w:sz w:val="24"/>
          <w:szCs w:val="24"/>
        </w:rPr>
        <w:t xml:space="preserve">   принадлежащих   к</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  д     социально-демографической группе детей.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134" w:anchor="/document/70710064/entry/1010"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пункт 27 настоящих Правил изложен в новой редакции</w:t>
      </w:r>
    </w:p>
    <w:p w:rsidR="00816D54" w:rsidRPr="00111507" w:rsidRDefault="003E58A9" w:rsidP="00572E08">
      <w:pPr>
        <w:spacing w:after="0"/>
        <w:ind w:firstLine="284"/>
        <w:rPr>
          <w:rFonts w:ascii="Times New Roman" w:hAnsi="Times New Roman" w:cs="Times New Roman"/>
          <w:sz w:val="24"/>
          <w:szCs w:val="24"/>
        </w:rPr>
      </w:pPr>
      <w:hyperlink r:id="rId135" w:anchor="/document/58056916/entry/1027"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27. Размер предоставляемой субсидии не должен превышать фактические расходы семьи на оплату жилого помещения и коммунальных услуг.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816D54" w:rsidRPr="00111507" w:rsidRDefault="003E58A9" w:rsidP="00572E08">
      <w:pPr>
        <w:spacing w:after="0"/>
        <w:ind w:firstLine="284"/>
        <w:rPr>
          <w:rFonts w:ascii="Times New Roman" w:hAnsi="Times New Roman" w:cs="Times New Roman"/>
          <w:sz w:val="24"/>
          <w:szCs w:val="24"/>
        </w:rPr>
      </w:pPr>
      <w:hyperlink r:id="rId136" w:anchor="/document/70710064/entry/1011"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настоящие Правила дополнены пунктом 27.1</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 xml:space="preserve">27.1. Уполномоченный орган в течение 5 рабочих дней со дня представления получателем субсидии документов, указанных в </w:t>
      </w:r>
      <w:hyperlink r:id="rId137" w:anchor="/document/12143735/entry/1027" w:history="1">
        <w:r w:rsidRPr="00111507">
          <w:rPr>
            <w:rFonts w:ascii="Times New Roman" w:hAnsi="Times New Roman" w:cs="Times New Roman"/>
            <w:sz w:val="24"/>
            <w:szCs w:val="24"/>
          </w:rPr>
          <w:t>пункте 27</w:t>
        </w:r>
      </w:hyperlink>
      <w:r w:rsidRPr="00111507">
        <w:rPr>
          <w:rFonts w:ascii="Times New Roman" w:hAnsi="Times New Roman" w:cs="Times New Roman"/>
          <w:sz w:val="24"/>
          <w:szCs w:val="24"/>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816D54" w:rsidRPr="00111507" w:rsidRDefault="003E58A9" w:rsidP="00572E08">
      <w:pPr>
        <w:spacing w:after="0"/>
        <w:ind w:firstLine="284"/>
        <w:rPr>
          <w:rFonts w:ascii="Times New Roman" w:hAnsi="Times New Roman" w:cs="Times New Roman"/>
          <w:sz w:val="24"/>
          <w:szCs w:val="24"/>
        </w:rPr>
      </w:pPr>
      <w:hyperlink r:id="rId138" w:anchor="/document/70710064/entry/1011"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настоящие Правила дополнены пунктом 27.2</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r:id="rId139" w:anchor="/document/12143735/entry/1049" w:history="1">
        <w:r w:rsidRPr="00111507">
          <w:rPr>
            <w:rFonts w:ascii="Times New Roman" w:hAnsi="Times New Roman" w:cs="Times New Roman"/>
            <w:sz w:val="24"/>
            <w:szCs w:val="24"/>
          </w:rPr>
          <w:t>пунктом 49</w:t>
        </w:r>
      </w:hyperlink>
      <w:r w:rsidRPr="00111507">
        <w:rPr>
          <w:rFonts w:ascii="Times New Roman" w:hAnsi="Times New Roman" w:cs="Times New Roman"/>
          <w:sz w:val="24"/>
          <w:szCs w:val="24"/>
        </w:rPr>
        <w:t xml:space="preserve"> настоящих Правил.</w:t>
      </w:r>
    </w:p>
    <w:p w:rsidR="00816D54" w:rsidRPr="00111507" w:rsidRDefault="003E58A9" w:rsidP="00572E08">
      <w:pPr>
        <w:spacing w:after="0"/>
        <w:ind w:firstLine="284"/>
        <w:rPr>
          <w:rFonts w:ascii="Times New Roman" w:hAnsi="Times New Roman" w:cs="Times New Roman"/>
          <w:sz w:val="24"/>
          <w:szCs w:val="24"/>
        </w:rPr>
      </w:pPr>
      <w:hyperlink r:id="rId140" w:anchor="/document/70710064/entry/10012"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в пункт 28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141" w:anchor="/document/58056916/entry/1028"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28. При изменении региональных стандартов, в том числе в связи с принятием решений, указанных в </w:t>
      </w:r>
      <w:hyperlink r:id="rId142" w:anchor="/document/12143735/entry/1022101" w:history="1">
        <w:r w:rsidRPr="00111507">
          <w:rPr>
            <w:rFonts w:ascii="Times New Roman" w:hAnsi="Times New Roman" w:cs="Times New Roman"/>
            <w:sz w:val="24"/>
            <w:szCs w:val="24"/>
          </w:rPr>
          <w:t>подпункте "а" пункта 22.1</w:t>
        </w:r>
      </w:hyperlink>
      <w:r w:rsidRPr="00111507">
        <w:rPr>
          <w:rFonts w:ascii="Times New Roman" w:hAnsi="Times New Roman" w:cs="Times New Roman"/>
          <w:sz w:val="24"/>
          <w:szCs w:val="24"/>
        </w:rPr>
        <w:t xml:space="preserve"> настоящих Правил (в случае, указанном в </w:t>
      </w:r>
      <w:hyperlink r:id="rId143" w:anchor="/document/12143735/entry/1031" w:history="1">
        <w:r w:rsidRPr="00111507">
          <w:rPr>
            <w:rFonts w:ascii="Times New Roman" w:hAnsi="Times New Roman" w:cs="Times New Roman"/>
            <w:sz w:val="24"/>
            <w:szCs w:val="24"/>
          </w:rPr>
          <w:t>пункте 31</w:t>
        </w:r>
      </w:hyperlink>
      <w:r w:rsidRPr="00111507">
        <w:rPr>
          <w:rFonts w:ascii="Times New Roman" w:hAnsi="Times New Roman" w:cs="Times New Roman"/>
          <w:sz w:val="24"/>
          <w:szCs w:val="24"/>
        </w:rPr>
        <w:t xml:space="preserve"> настоящих Правил, - местных стандартов), размеров действующих в субъекте Российской Федерации </w:t>
      </w:r>
      <w:hyperlink r:id="rId144" w:anchor="/document/3921257/entry/4" w:history="1">
        <w:r w:rsidRPr="00111507">
          <w:rPr>
            <w:rFonts w:ascii="Times New Roman" w:hAnsi="Times New Roman" w:cs="Times New Roman"/>
            <w:sz w:val="24"/>
            <w:szCs w:val="24"/>
          </w:rPr>
          <w:t>прожиточных минимумов</w:t>
        </w:r>
      </w:hyperlink>
      <w:r w:rsidRPr="00111507">
        <w:rPr>
          <w:rFonts w:ascii="Times New Roman" w:hAnsi="Times New Roman" w:cs="Times New Roman"/>
          <w:sz w:val="24"/>
          <w:szCs w:val="24"/>
        </w:rPr>
        <w:t xml:space="preserve">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Если размер субсидии, исчисленный исходя из новых региональных стандартов или размеров </w:t>
      </w:r>
      <w:hyperlink r:id="rId145" w:anchor="/document/3921257/entry/4" w:history="1">
        <w:r w:rsidRPr="00111507">
          <w:rPr>
            <w:rFonts w:ascii="Times New Roman" w:hAnsi="Times New Roman" w:cs="Times New Roman"/>
            <w:sz w:val="24"/>
            <w:szCs w:val="24"/>
          </w:rPr>
          <w:t>прожиточных минимумов</w:t>
        </w:r>
      </w:hyperlink>
      <w:r w:rsidRPr="00111507">
        <w:rPr>
          <w:rFonts w:ascii="Times New Roman" w:hAnsi="Times New Roman" w:cs="Times New Roman"/>
          <w:sz w:val="24"/>
          <w:szCs w:val="24"/>
        </w:rPr>
        <w:t xml:space="preserve">,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r:id="rId146" w:anchor="/document/12143735/entry/1050" w:history="1">
        <w:r w:rsidRPr="00111507">
          <w:rPr>
            <w:rFonts w:ascii="Times New Roman" w:hAnsi="Times New Roman" w:cs="Times New Roman"/>
            <w:sz w:val="24"/>
            <w:szCs w:val="24"/>
          </w:rPr>
          <w:t>пунктом 50</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29. В случае наступления событий, указанных в </w:t>
      </w:r>
      <w:hyperlink r:id="rId147" w:anchor="/document/12143735/entry/1048" w:history="1">
        <w:r w:rsidRPr="00111507">
          <w:rPr>
            <w:rFonts w:ascii="Times New Roman" w:hAnsi="Times New Roman" w:cs="Times New Roman"/>
            <w:sz w:val="24"/>
            <w:szCs w:val="24"/>
          </w:rPr>
          <w:t>пункте 48</w:t>
        </w:r>
      </w:hyperlink>
      <w:r w:rsidRPr="00111507">
        <w:rPr>
          <w:rFonts w:ascii="Times New Roman" w:hAnsi="Times New Roman" w:cs="Times New Roman"/>
          <w:sz w:val="24"/>
          <w:szCs w:val="24"/>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r:id="rId148" w:anchor="/document/12143735/entry/1044" w:history="1">
        <w:r w:rsidRPr="00111507">
          <w:rPr>
            <w:rFonts w:ascii="Times New Roman" w:hAnsi="Times New Roman" w:cs="Times New Roman"/>
            <w:sz w:val="24"/>
            <w:szCs w:val="24"/>
          </w:rPr>
          <w:t>пункте 44</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816D54" w:rsidRPr="00111507" w:rsidRDefault="003E58A9" w:rsidP="00572E08">
      <w:pPr>
        <w:spacing w:after="0"/>
        <w:ind w:firstLine="284"/>
        <w:rPr>
          <w:rFonts w:ascii="Times New Roman" w:hAnsi="Times New Roman" w:cs="Times New Roman"/>
          <w:sz w:val="24"/>
          <w:szCs w:val="24"/>
        </w:rPr>
      </w:pPr>
      <w:hyperlink r:id="rId149" w:anchor="/document/70710064/entry/1013"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в пункт 31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150" w:anchor="/document/58056916/entry/1031"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 xml:space="preserve">31. Установленные органом местного самоуправления в случаях и порядке, определенных </w:t>
      </w:r>
      <w:hyperlink r:id="rId151" w:anchor="/document/12138291/entry/159011" w:history="1">
        <w:r w:rsidRPr="00111507">
          <w:rPr>
            <w:rFonts w:ascii="Times New Roman" w:hAnsi="Times New Roman" w:cs="Times New Roman"/>
            <w:sz w:val="24"/>
            <w:szCs w:val="24"/>
          </w:rPr>
          <w:t>частью 11 статьи 159</w:t>
        </w:r>
      </w:hyperlink>
      <w:r w:rsidRPr="00111507">
        <w:rPr>
          <w:rFonts w:ascii="Times New Roman" w:hAnsi="Times New Roman" w:cs="Times New Roman"/>
          <w:sz w:val="24"/>
          <w:szCs w:val="24"/>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r:id="rId152" w:anchor="/document/12143735/entry/102210" w:history="1">
        <w:r w:rsidRPr="00111507">
          <w:rPr>
            <w:rFonts w:ascii="Times New Roman" w:hAnsi="Times New Roman" w:cs="Times New Roman"/>
            <w:sz w:val="24"/>
            <w:szCs w:val="24"/>
          </w:rPr>
          <w:t>пунктов 22.1</w:t>
        </w:r>
      </w:hyperlink>
      <w:r w:rsidRPr="00111507">
        <w:rPr>
          <w:rFonts w:ascii="Times New Roman" w:hAnsi="Times New Roman" w:cs="Times New Roman"/>
          <w:sz w:val="24"/>
          <w:szCs w:val="24"/>
        </w:rPr>
        <w:t xml:space="preserve"> и </w:t>
      </w:r>
      <w:hyperlink r:id="rId153" w:anchor="/document/12143735/entry/102220" w:history="1">
        <w:r w:rsidRPr="00111507">
          <w:rPr>
            <w:rFonts w:ascii="Times New Roman" w:hAnsi="Times New Roman" w:cs="Times New Roman"/>
            <w:sz w:val="24"/>
            <w:szCs w:val="24"/>
          </w:rPr>
          <w:t>22.2</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V. Порядок исчисления совокупного дохода семьи получателя субсидии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816D54" w:rsidRPr="00111507" w:rsidRDefault="003E58A9" w:rsidP="00572E08">
      <w:pPr>
        <w:spacing w:after="0"/>
        <w:ind w:firstLine="284"/>
        <w:rPr>
          <w:rFonts w:ascii="Times New Roman" w:hAnsi="Times New Roman" w:cs="Times New Roman"/>
          <w:sz w:val="24"/>
          <w:szCs w:val="24"/>
        </w:rPr>
      </w:pPr>
      <w:hyperlink r:id="rId154" w:anchor="/document/1784544/entry/0" w:history="1">
        <w:r w:rsidR="00816D54" w:rsidRPr="00111507">
          <w:rPr>
            <w:rFonts w:ascii="Times New Roman" w:hAnsi="Times New Roman" w:cs="Times New Roman"/>
            <w:sz w:val="24"/>
            <w:szCs w:val="24"/>
          </w:rPr>
          <w:t>Решением</w:t>
        </w:r>
      </w:hyperlink>
      <w:r w:rsidR="00816D54" w:rsidRPr="00111507">
        <w:rPr>
          <w:rFonts w:ascii="Times New Roman" w:hAnsi="Times New Roman" w:cs="Times New Roman"/>
          <w:sz w:val="24"/>
          <w:szCs w:val="24"/>
        </w:rPr>
        <w:t xml:space="preserve"> Верховного Суда РФ от 17 апреля 2007 г. </w:t>
      </w:r>
      <w:proofErr w:type="gramStart"/>
      <w:r w:rsidR="00816D54" w:rsidRPr="00111507">
        <w:rPr>
          <w:rFonts w:ascii="Times New Roman" w:hAnsi="Times New Roman" w:cs="Times New Roman"/>
          <w:sz w:val="24"/>
          <w:szCs w:val="24"/>
        </w:rPr>
        <w:t>N  ГКПИ</w:t>
      </w:r>
      <w:proofErr w:type="gramEnd"/>
      <w:r w:rsidR="00816D54" w:rsidRPr="00111507">
        <w:rPr>
          <w:rFonts w:ascii="Times New Roman" w:hAnsi="Times New Roman" w:cs="Times New Roman"/>
          <w:sz w:val="24"/>
          <w:szCs w:val="24"/>
        </w:rPr>
        <w:t xml:space="preserve">07-66, оставленным без изменения </w:t>
      </w:r>
      <w:hyperlink r:id="rId155" w:anchor="/document/1790528/entry/1111" w:history="1">
        <w:r w:rsidR="00816D54" w:rsidRPr="00111507">
          <w:rPr>
            <w:rFonts w:ascii="Times New Roman" w:hAnsi="Times New Roman" w:cs="Times New Roman"/>
            <w:sz w:val="24"/>
            <w:szCs w:val="24"/>
          </w:rPr>
          <w:t>Определением</w:t>
        </w:r>
      </w:hyperlink>
      <w:r w:rsidR="00816D54" w:rsidRPr="00111507">
        <w:rPr>
          <w:rFonts w:ascii="Times New Roman" w:hAnsi="Times New Roman" w:cs="Times New Roman"/>
          <w:sz w:val="24"/>
          <w:szCs w:val="24"/>
        </w:rPr>
        <w:t xml:space="preserve"> Кассационной коллегии Верховного Суда РФ от 12 июля 2007 г. N КАС07-305, пункт 33 настоящего приложения в части слов: "независимо от раздельного или совместного проживания" признан не противоречащим действующему законодательству</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а) супругом (супругой);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б) родителями или усыновителями несовершеннолетних детей;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в) несовершеннолетними детьми, в том числе усыновленными.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34. Совокупный доход семьи или одиноко проживающего гражданина в целях предоставления субсидии исчисляется по правилам, установленным в </w:t>
      </w:r>
      <w:hyperlink r:id="rId156" w:anchor="/document/185716/entry/52" w:history="1">
        <w:r w:rsidRPr="00111507">
          <w:rPr>
            <w:rFonts w:ascii="Times New Roman" w:hAnsi="Times New Roman" w:cs="Times New Roman"/>
            <w:sz w:val="24"/>
            <w:szCs w:val="24"/>
          </w:rPr>
          <w:t>абзаце втором статьи 5</w:t>
        </w:r>
      </w:hyperlink>
      <w:r w:rsidRPr="00111507">
        <w:rPr>
          <w:rFonts w:ascii="Times New Roman" w:hAnsi="Times New Roman" w:cs="Times New Roman"/>
          <w:sz w:val="24"/>
          <w:szCs w:val="24"/>
        </w:rPr>
        <w:t xml:space="preserve"> и </w:t>
      </w:r>
      <w:hyperlink r:id="rId157" w:anchor="/document/185716/entry/6" w:history="1">
        <w:r w:rsidRPr="00111507">
          <w:rPr>
            <w:rFonts w:ascii="Times New Roman" w:hAnsi="Times New Roman" w:cs="Times New Roman"/>
            <w:sz w:val="24"/>
            <w:szCs w:val="24"/>
          </w:rPr>
          <w:t>статьях 6 - 12</w:t>
        </w:r>
      </w:hyperlink>
      <w:r w:rsidRPr="00111507">
        <w:rPr>
          <w:rFonts w:ascii="Times New Roman" w:hAnsi="Times New Roman" w:cs="Times New Roman"/>
          <w:sz w:val="24"/>
          <w:szCs w:val="24"/>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а) видов доходов, указанных в </w:t>
      </w:r>
      <w:hyperlink r:id="rId158" w:anchor="/document/186248/entry/1001" w:history="1">
        <w:r w:rsidRPr="00111507">
          <w:rPr>
            <w:rFonts w:ascii="Times New Roman" w:hAnsi="Times New Roman" w:cs="Times New Roman"/>
            <w:sz w:val="24"/>
            <w:szCs w:val="24"/>
          </w:rPr>
          <w:t>пункте 1</w:t>
        </w:r>
      </w:hyperlink>
      <w:r w:rsidRPr="00111507">
        <w:rPr>
          <w:rFonts w:ascii="Times New Roman" w:hAnsi="Times New Roman" w:cs="Times New Roman"/>
          <w:sz w:val="24"/>
          <w:szCs w:val="24"/>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w:t>
      </w:r>
      <w:hyperlink r:id="rId159" w:anchor="/document/186248/entry/0" w:history="1">
        <w:r w:rsidRPr="00111507">
          <w:rPr>
            <w:rFonts w:ascii="Times New Roman" w:hAnsi="Times New Roman" w:cs="Times New Roman"/>
            <w:sz w:val="24"/>
            <w:szCs w:val="24"/>
          </w:rPr>
          <w:t>постановлением</w:t>
        </w:r>
      </w:hyperlink>
      <w:r w:rsidRPr="00111507">
        <w:rPr>
          <w:rFonts w:ascii="Times New Roman" w:hAnsi="Times New Roman" w:cs="Times New Roman"/>
          <w:sz w:val="24"/>
          <w:szCs w:val="24"/>
        </w:rPr>
        <w:t xml:space="preserve">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б) денежных выплат, предоставленных гражданам в качестве мер социальной поддержки по оплате жилого помещения и коммунальных услуг;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в) доходов, полученных от сдачи жилых помещений в поднаем;</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 компенсаций на оплату жилого помещения и коммунальных услуг, выплачиваемых отдельным категориям граждан;</w:t>
      </w:r>
    </w:p>
    <w:p w:rsidR="00816D54" w:rsidRPr="00111507" w:rsidRDefault="003E58A9" w:rsidP="00572E08">
      <w:pPr>
        <w:spacing w:after="0"/>
        <w:ind w:firstLine="284"/>
        <w:rPr>
          <w:rFonts w:ascii="Times New Roman" w:hAnsi="Times New Roman" w:cs="Times New Roman"/>
          <w:sz w:val="24"/>
          <w:szCs w:val="24"/>
        </w:rPr>
      </w:pPr>
      <w:hyperlink r:id="rId160" w:anchor="/document/70710064/entry/10141"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в подпункт "д" пункта 34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161" w:anchor="/document/58056916/entry/10345" w:history="1">
        <w:r w:rsidR="00816D54" w:rsidRPr="00111507">
          <w:rPr>
            <w:rFonts w:ascii="Times New Roman" w:hAnsi="Times New Roman" w:cs="Times New Roman"/>
            <w:sz w:val="24"/>
            <w:szCs w:val="24"/>
          </w:rPr>
          <w:t>См. текст подпункта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816D54" w:rsidRPr="00111507" w:rsidRDefault="003E58A9" w:rsidP="00572E08">
      <w:pPr>
        <w:spacing w:after="0"/>
        <w:ind w:firstLine="284"/>
        <w:rPr>
          <w:rFonts w:ascii="Times New Roman" w:hAnsi="Times New Roman" w:cs="Times New Roman"/>
          <w:sz w:val="24"/>
          <w:szCs w:val="24"/>
        </w:rPr>
      </w:pPr>
      <w:hyperlink r:id="rId162" w:anchor="/document/70835600/entry/1066"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2014 г. N 1469 в подпункт "е"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163" w:anchor="/document/57503594/entry/10346" w:history="1">
        <w:r w:rsidR="00816D54" w:rsidRPr="00111507">
          <w:rPr>
            <w:rFonts w:ascii="Times New Roman" w:hAnsi="Times New Roman" w:cs="Times New Roman"/>
            <w:sz w:val="24"/>
            <w:szCs w:val="24"/>
          </w:rPr>
          <w:t>См. текст подпункта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816D54" w:rsidRPr="00111507" w:rsidRDefault="003E58A9" w:rsidP="00572E08">
      <w:pPr>
        <w:spacing w:after="0"/>
        <w:ind w:firstLine="284"/>
        <w:rPr>
          <w:rFonts w:ascii="Times New Roman" w:hAnsi="Times New Roman" w:cs="Times New Roman"/>
          <w:sz w:val="24"/>
          <w:szCs w:val="24"/>
        </w:rPr>
      </w:pPr>
      <w:hyperlink r:id="rId164" w:anchor="/document/70249468/entry/0" w:history="1">
        <w:r w:rsidR="00816D54" w:rsidRPr="00111507">
          <w:rPr>
            <w:rFonts w:ascii="Times New Roman" w:hAnsi="Times New Roman" w:cs="Times New Roman"/>
            <w:sz w:val="24"/>
            <w:szCs w:val="24"/>
          </w:rPr>
          <w:t>Решением</w:t>
        </w:r>
      </w:hyperlink>
      <w:r w:rsidR="00816D54" w:rsidRPr="00111507">
        <w:rPr>
          <w:rFonts w:ascii="Times New Roman" w:hAnsi="Times New Roman" w:cs="Times New Roman"/>
          <w:sz w:val="24"/>
          <w:szCs w:val="24"/>
        </w:rPr>
        <w:t xml:space="preserve"> Верховного Суда РФ от 25 сентября 2012 г. N АКПИ12-1074, оставленным без изменения </w:t>
      </w:r>
      <w:hyperlink r:id="rId165" w:anchor="/document/70306818/entry/1111" w:history="1">
        <w:r w:rsidR="00816D54" w:rsidRPr="00111507">
          <w:rPr>
            <w:rFonts w:ascii="Times New Roman" w:hAnsi="Times New Roman" w:cs="Times New Roman"/>
            <w:sz w:val="24"/>
            <w:szCs w:val="24"/>
          </w:rPr>
          <w:t>Определением</w:t>
        </w:r>
      </w:hyperlink>
      <w:r w:rsidR="00816D54" w:rsidRPr="00111507">
        <w:rPr>
          <w:rFonts w:ascii="Times New Roman" w:hAnsi="Times New Roman" w:cs="Times New Roman"/>
          <w:sz w:val="24"/>
          <w:szCs w:val="24"/>
        </w:rPr>
        <w:t xml:space="preserve"> Апелляционной коллегии Верховного Суда РФ от 17 января 2013 г. N АПЛ12-722, подпункт "ж" пункта 34 настоящих Правил признан не противоречащим действующему законодательству</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з) доходов охотников-любителей, получаемых от сдачи добытых ими пушнины, мехового или кожевенного сырья либо мяса диких животных;</w:t>
      </w:r>
    </w:p>
    <w:p w:rsidR="00816D54" w:rsidRPr="00111507" w:rsidRDefault="003E58A9" w:rsidP="00572E08">
      <w:pPr>
        <w:spacing w:after="0"/>
        <w:ind w:firstLine="284"/>
        <w:rPr>
          <w:rFonts w:ascii="Times New Roman" w:hAnsi="Times New Roman" w:cs="Times New Roman"/>
          <w:sz w:val="24"/>
          <w:szCs w:val="24"/>
        </w:rPr>
      </w:pPr>
      <w:hyperlink r:id="rId166" w:anchor="/document/70710064/entry/10142"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пункт 34 настоящих Правил дополнен подпунктом "и"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и) ежемесячного пособия по уходу за ребенком.</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35. При исчислении размера совокупного дохода семьи или одиноко проживающего гражданина не учитываются:</w:t>
      </w:r>
    </w:p>
    <w:p w:rsidR="00816D54" w:rsidRPr="00111507" w:rsidRDefault="003E58A9" w:rsidP="00572E08">
      <w:pPr>
        <w:spacing w:after="0"/>
        <w:ind w:firstLine="284"/>
        <w:rPr>
          <w:rFonts w:ascii="Times New Roman" w:hAnsi="Times New Roman" w:cs="Times New Roman"/>
          <w:sz w:val="24"/>
          <w:szCs w:val="24"/>
        </w:rPr>
      </w:pPr>
      <w:hyperlink r:id="rId167" w:anchor="/document/12154124/entry/1002"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18 июня 2007 г. N 379 в подпункт "а" пункта 35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168" w:anchor="/document/5227159/entry/10351" w:history="1">
        <w:r w:rsidR="00816D54" w:rsidRPr="00111507">
          <w:rPr>
            <w:rFonts w:ascii="Times New Roman" w:hAnsi="Times New Roman" w:cs="Times New Roman"/>
            <w:sz w:val="24"/>
            <w:szCs w:val="24"/>
          </w:rPr>
          <w:t>См. текст подпункта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а) виды доходов, указанных в </w:t>
      </w:r>
      <w:hyperlink r:id="rId169" w:anchor="/document/186248/entry/1001512" w:history="1">
        <w:r w:rsidRPr="00111507">
          <w:rPr>
            <w:rFonts w:ascii="Times New Roman" w:hAnsi="Times New Roman" w:cs="Times New Roman"/>
            <w:sz w:val="24"/>
            <w:szCs w:val="24"/>
          </w:rPr>
          <w:t>абзаце двенадцатом подпункта "д" пункта 1</w:t>
        </w:r>
      </w:hyperlink>
      <w:r w:rsidRPr="00111507">
        <w:rPr>
          <w:rFonts w:ascii="Times New Roman" w:hAnsi="Times New Roman" w:cs="Times New Roman"/>
          <w:sz w:val="24"/>
          <w:szCs w:val="24"/>
        </w:rPr>
        <w:t xml:space="preserve"> (кроме надбавок и доплат ко всем видам выплат, указанных в этом </w:t>
      </w:r>
      <w:hyperlink r:id="rId170" w:anchor="/document/186248/entry/1001512" w:history="1">
        <w:r w:rsidRPr="00111507">
          <w:rPr>
            <w:rFonts w:ascii="Times New Roman" w:hAnsi="Times New Roman" w:cs="Times New Roman"/>
            <w:sz w:val="24"/>
            <w:szCs w:val="24"/>
          </w:rPr>
          <w:t>подпункте</w:t>
        </w:r>
      </w:hyperlink>
      <w:r w:rsidRPr="00111507">
        <w:rPr>
          <w:rFonts w:ascii="Times New Roman" w:hAnsi="Times New Roman" w:cs="Times New Roman"/>
          <w:sz w:val="24"/>
          <w:szCs w:val="24"/>
        </w:rPr>
        <w:t xml:space="preserve">), </w:t>
      </w:r>
      <w:hyperlink r:id="rId171" w:anchor="/document/186248/entry/1002" w:history="1">
        <w:r w:rsidRPr="00111507">
          <w:rPr>
            <w:rFonts w:ascii="Times New Roman" w:hAnsi="Times New Roman" w:cs="Times New Roman"/>
            <w:sz w:val="24"/>
            <w:szCs w:val="24"/>
          </w:rPr>
          <w:t>пунктах 2</w:t>
        </w:r>
      </w:hyperlink>
      <w:r w:rsidRPr="00111507">
        <w:rPr>
          <w:rFonts w:ascii="Times New Roman" w:hAnsi="Times New Roman" w:cs="Times New Roman"/>
          <w:sz w:val="24"/>
          <w:szCs w:val="24"/>
        </w:rPr>
        <w:t xml:space="preserve"> и </w:t>
      </w:r>
      <w:hyperlink r:id="rId172" w:anchor="/document/186248/entry/1003" w:history="1">
        <w:r w:rsidRPr="00111507">
          <w:rPr>
            <w:rFonts w:ascii="Times New Roman" w:hAnsi="Times New Roman" w:cs="Times New Roman"/>
            <w:sz w:val="24"/>
            <w:szCs w:val="24"/>
          </w:rPr>
          <w:t>3</w:t>
        </w:r>
      </w:hyperlink>
      <w:r w:rsidRPr="00111507">
        <w:rPr>
          <w:rFonts w:ascii="Times New Roman" w:hAnsi="Times New Roman" w:cs="Times New Roman"/>
          <w:sz w:val="24"/>
          <w:szCs w:val="24"/>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w:t>
      </w:r>
      <w:hyperlink r:id="rId173" w:anchor="/document/186248/entry/0" w:history="1">
        <w:r w:rsidRPr="00111507">
          <w:rPr>
            <w:rFonts w:ascii="Times New Roman" w:hAnsi="Times New Roman" w:cs="Times New Roman"/>
            <w:sz w:val="24"/>
            <w:szCs w:val="24"/>
          </w:rPr>
          <w:t>постановлением</w:t>
        </w:r>
      </w:hyperlink>
      <w:r w:rsidRPr="00111507">
        <w:rPr>
          <w:rFonts w:ascii="Times New Roman" w:hAnsi="Times New Roman" w:cs="Times New Roman"/>
          <w:sz w:val="24"/>
          <w:szCs w:val="24"/>
        </w:rPr>
        <w:t xml:space="preserve"> Правительства Российской Федерации от 20 августа 2003 г. N 512;</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74" w:anchor="/document/185213/entry/0" w:history="1">
        <w:r w:rsidRPr="00111507">
          <w:rPr>
            <w:rFonts w:ascii="Times New Roman" w:hAnsi="Times New Roman" w:cs="Times New Roman"/>
            <w:sz w:val="24"/>
            <w:szCs w:val="24"/>
          </w:rPr>
          <w:t>Законом</w:t>
        </w:r>
      </w:hyperlink>
      <w:r w:rsidRPr="00111507">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75" w:anchor="/document/10100264/entry/0" w:history="1">
        <w:r w:rsidRPr="00111507">
          <w:rPr>
            <w:rFonts w:ascii="Times New Roman" w:hAnsi="Times New Roman" w:cs="Times New Roman"/>
            <w:sz w:val="24"/>
            <w:szCs w:val="24"/>
          </w:rPr>
          <w:t>Закона</w:t>
        </w:r>
      </w:hyperlink>
      <w:r w:rsidRPr="00111507">
        <w:rPr>
          <w:rFonts w:ascii="Times New Roman" w:hAnsi="Times New Roman" w:cs="Times New Roman"/>
          <w:sz w:val="24"/>
          <w:szCs w:val="24"/>
        </w:rPr>
        <w:t xml:space="preserve"> Российской Федерации от 18 июня 1992 г. N 3061-I), федеральными законами </w:t>
      </w:r>
      <w:hyperlink r:id="rId176" w:anchor="/document/10103548/entry/0" w:history="1">
        <w:r w:rsidRPr="00111507">
          <w:rPr>
            <w:rFonts w:ascii="Times New Roman" w:hAnsi="Times New Roman" w:cs="Times New Roman"/>
            <w:sz w:val="24"/>
            <w:szCs w:val="24"/>
          </w:rPr>
          <w:t>"О ветеранах"</w:t>
        </w:r>
      </w:hyperlink>
      <w:r w:rsidRPr="00111507">
        <w:rPr>
          <w:rFonts w:ascii="Times New Roman" w:hAnsi="Times New Roman" w:cs="Times New Roman"/>
          <w:sz w:val="24"/>
          <w:szCs w:val="24"/>
        </w:rPr>
        <w:t xml:space="preserve"> (в  редакции </w:t>
      </w:r>
      <w:hyperlink r:id="rId177" w:anchor="/document/181441/entry/0" w:history="1">
        <w:r w:rsidRPr="00111507">
          <w:rPr>
            <w:rFonts w:ascii="Times New Roman" w:hAnsi="Times New Roman" w:cs="Times New Roman"/>
            <w:sz w:val="24"/>
            <w:szCs w:val="24"/>
          </w:rPr>
          <w:t>Федерального закона</w:t>
        </w:r>
      </w:hyperlink>
      <w:r w:rsidRPr="00111507">
        <w:rPr>
          <w:rFonts w:ascii="Times New Roman" w:hAnsi="Times New Roman" w:cs="Times New Roman"/>
          <w:sz w:val="24"/>
          <w:szCs w:val="24"/>
        </w:rPr>
        <w:t xml:space="preserve"> от 2 января 2000 г. N 40-ФЗ), </w:t>
      </w:r>
      <w:hyperlink r:id="rId178" w:anchor="/document/10164504/entry/0" w:history="1">
        <w:r w:rsidRPr="00111507">
          <w:rPr>
            <w:rFonts w:ascii="Times New Roman" w:hAnsi="Times New Roman" w:cs="Times New Roman"/>
            <w:sz w:val="24"/>
            <w:szCs w:val="24"/>
          </w:rPr>
          <w:t>"О социальной защите инвалидов в Российской Федерации"</w:t>
        </w:r>
      </w:hyperlink>
      <w:r w:rsidRPr="00111507">
        <w:rPr>
          <w:rFonts w:ascii="Times New Roman" w:hAnsi="Times New Roman" w:cs="Times New Roman"/>
          <w:sz w:val="24"/>
          <w:szCs w:val="24"/>
        </w:rPr>
        <w:t xml:space="preserve"> и </w:t>
      </w:r>
      <w:hyperlink r:id="rId179" w:anchor="/document/12125351/entry/0" w:history="1">
        <w:r w:rsidRPr="00111507">
          <w:rPr>
            <w:rFonts w:ascii="Times New Roman" w:hAnsi="Times New Roman"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 суммы ранее предоставленных субсидий на оплату жилого помещения и коммунальных услуг;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w:t>
      </w:r>
      <w:r w:rsidRPr="00111507">
        <w:rPr>
          <w:rFonts w:ascii="Times New Roman" w:hAnsi="Times New Roman" w:cs="Times New Roman"/>
          <w:sz w:val="24"/>
          <w:szCs w:val="24"/>
        </w:rPr>
        <w:lastRenderedPageBreak/>
        <w:t xml:space="preserve">Российской Федерации в соответствии с законодательством Российской Федерации, кроме указанных в </w:t>
      </w:r>
      <w:hyperlink r:id="rId180" w:anchor="/document/12143735/entry/10342" w:history="1">
        <w:r w:rsidRPr="00111507">
          <w:rPr>
            <w:rFonts w:ascii="Times New Roman" w:hAnsi="Times New Roman" w:cs="Times New Roman"/>
            <w:sz w:val="24"/>
            <w:szCs w:val="24"/>
          </w:rPr>
          <w:t>подпунктах "б"</w:t>
        </w:r>
      </w:hyperlink>
      <w:r w:rsidRPr="00111507">
        <w:rPr>
          <w:rFonts w:ascii="Times New Roman" w:hAnsi="Times New Roman" w:cs="Times New Roman"/>
          <w:sz w:val="24"/>
          <w:szCs w:val="24"/>
        </w:rPr>
        <w:t xml:space="preserve"> и </w:t>
      </w:r>
      <w:hyperlink r:id="rId181" w:anchor="/document/12143735/entry/10344" w:history="1">
        <w:r w:rsidRPr="00111507">
          <w:rPr>
            <w:rFonts w:ascii="Times New Roman" w:hAnsi="Times New Roman" w:cs="Times New Roman"/>
            <w:sz w:val="24"/>
            <w:szCs w:val="24"/>
          </w:rPr>
          <w:t>"г" пункта 34</w:t>
        </w:r>
      </w:hyperlink>
      <w:r w:rsidRPr="00111507">
        <w:rPr>
          <w:rFonts w:ascii="Times New Roman" w:hAnsi="Times New Roman" w:cs="Times New Roman"/>
          <w:sz w:val="24"/>
          <w:szCs w:val="24"/>
        </w:rPr>
        <w:t xml:space="preserve"> настоящих Правил.</w:t>
      </w:r>
    </w:p>
    <w:p w:rsidR="00816D54" w:rsidRPr="00111507" w:rsidRDefault="003E58A9" w:rsidP="00572E08">
      <w:pPr>
        <w:spacing w:after="0"/>
        <w:ind w:firstLine="284"/>
        <w:rPr>
          <w:rFonts w:ascii="Times New Roman" w:hAnsi="Times New Roman" w:cs="Times New Roman"/>
          <w:sz w:val="24"/>
          <w:szCs w:val="24"/>
        </w:rPr>
      </w:pPr>
      <w:hyperlink r:id="rId182" w:anchor="/document/70249468/entry/0" w:history="1">
        <w:r w:rsidR="00816D54" w:rsidRPr="00111507">
          <w:rPr>
            <w:rFonts w:ascii="Times New Roman" w:hAnsi="Times New Roman" w:cs="Times New Roman"/>
            <w:sz w:val="24"/>
            <w:szCs w:val="24"/>
          </w:rPr>
          <w:t>Решением</w:t>
        </w:r>
      </w:hyperlink>
      <w:r w:rsidR="00816D54" w:rsidRPr="00111507">
        <w:rPr>
          <w:rFonts w:ascii="Times New Roman" w:hAnsi="Times New Roman" w:cs="Times New Roman"/>
          <w:sz w:val="24"/>
          <w:szCs w:val="24"/>
        </w:rPr>
        <w:t xml:space="preserve"> Верховного Суда РФ от 25 сентября 2012 г. N АКПИ12-1074, оставленным без изменения </w:t>
      </w:r>
      <w:hyperlink r:id="rId183" w:anchor="/document/70306818/entry/1111" w:history="1">
        <w:r w:rsidR="00816D54" w:rsidRPr="00111507">
          <w:rPr>
            <w:rFonts w:ascii="Times New Roman" w:hAnsi="Times New Roman" w:cs="Times New Roman"/>
            <w:sz w:val="24"/>
            <w:szCs w:val="24"/>
          </w:rPr>
          <w:t>Определением</w:t>
        </w:r>
      </w:hyperlink>
      <w:r w:rsidR="00816D54" w:rsidRPr="00111507">
        <w:rPr>
          <w:rFonts w:ascii="Times New Roman" w:hAnsi="Times New Roman" w:cs="Times New Roman"/>
          <w:sz w:val="24"/>
          <w:szCs w:val="24"/>
        </w:rPr>
        <w:t xml:space="preserve"> Апелляционной коллегии Верховного Суда РФ от 17 января 2013 г. N АПЛ12-722, пункт 36 настоящих Правил признан не противоречащим действующему законодательству</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38. Среднемесячный совокупный доход семьи в расчетном периоде равен сумме среднемесячных доходов всех членов семьи.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40. Совокупный доход семьи, учитываемый при расчете размера субсидии в соответствии с </w:t>
      </w:r>
      <w:hyperlink r:id="rId184" w:anchor="/document/12143735/entry/1023" w:history="1">
        <w:r w:rsidRPr="00111507">
          <w:rPr>
            <w:rFonts w:ascii="Times New Roman" w:hAnsi="Times New Roman" w:cs="Times New Roman"/>
            <w:sz w:val="24"/>
            <w:szCs w:val="24"/>
          </w:rPr>
          <w:t>пунктами 23</w:t>
        </w:r>
      </w:hyperlink>
      <w:r w:rsidRPr="00111507">
        <w:rPr>
          <w:rFonts w:ascii="Times New Roman" w:hAnsi="Times New Roman" w:cs="Times New Roman"/>
          <w:sz w:val="24"/>
          <w:szCs w:val="24"/>
        </w:rPr>
        <w:t xml:space="preserve"> и </w:t>
      </w:r>
      <w:hyperlink r:id="rId185" w:anchor="/document/12143735/entry/1024" w:history="1">
        <w:r w:rsidRPr="00111507">
          <w:rPr>
            <w:rFonts w:ascii="Times New Roman" w:hAnsi="Times New Roman" w:cs="Times New Roman"/>
            <w:sz w:val="24"/>
            <w:szCs w:val="24"/>
          </w:rPr>
          <w:t>24</w:t>
        </w:r>
      </w:hyperlink>
      <w:r w:rsidRPr="00111507">
        <w:rPr>
          <w:rFonts w:ascii="Times New Roman" w:hAnsi="Times New Roman" w:cs="Times New Roman"/>
          <w:sz w:val="24"/>
          <w:szCs w:val="24"/>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r:id="rId186" w:anchor="/document/12143735/entry/1018" w:history="1">
        <w:r w:rsidRPr="00111507">
          <w:rPr>
            <w:rFonts w:ascii="Times New Roman" w:hAnsi="Times New Roman" w:cs="Times New Roman"/>
            <w:sz w:val="24"/>
            <w:szCs w:val="24"/>
          </w:rPr>
          <w:t>пунктом 18</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VI. Порядок предоставления субсидий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187" w:anchor="/document/12164410/entry/5"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пункт 41 настоящих Правил изложен в новой редакции</w:t>
      </w:r>
    </w:p>
    <w:p w:rsidR="00816D54" w:rsidRPr="00111507" w:rsidRDefault="003E58A9" w:rsidP="00572E08">
      <w:pPr>
        <w:spacing w:after="0"/>
        <w:ind w:firstLine="284"/>
        <w:rPr>
          <w:rFonts w:ascii="Times New Roman" w:hAnsi="Times New Roman" w:cs="Times New Roman"/>
          <w:sz w:val="24"/>
          <w:szCs w:val="24"/>
        </w:rPr>
      </w:pPr>
      <w:hyperlink r:id="rId188" w:anchor="/document/5443816/entry/1041"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41. Гражданам и (или) членам их семьи, имеющим право на субсидии в соответствии с </w:t>
      </w:r>
      <w:hyperlink r:id="rId189" w:anchor="/document/12143735/entry/1002" w:history="1">
        <w:r w:rsidRPr="00111507">
          <w:rPr>
            <w:rFonts w:ascii="Times New Roman" w:hAnsi="Times New Roman" w:cs="Times New Roman"/>
            <w:sz w:val="24"/>
            <w:szCs w:val="24"/>
          </w:rPr>
          <w:t>пунктами 2</w:t>
        </w:r>
      </w:hyperlink>
      <w:r w:rsidRPr="00111507">
        <w:rPr>
          <w:rFonts w:ascii="Times New Roman" w:hAnsi="Times New Roman" w:cs="Times New Roman"/>
          <w:sz w:val="24"/>
          <w:szCs w:val="24"/>
        </w:rPr>
        <w:t xml:space="preserve">, </w:t>
      </w:r>
      <w:hyperlink r:id="rId190" w:anchor="/document/12143735/entry/1003" w:history="1">
        <w:r w:rsidRPr="00111507">
          <w:rPr>
            <w:rFonts w:ascii="Times New Roman" w:hAnsi="Times New Roman" w:cs="Times New Roman"/>
            <w:sz w:val="24"/>
            <w:szCs w:val="24"/>
          </w:rPr>
          <w:t>3</w:t>
        </w:r>
      </w:hyperlink>
      <w:r w:rsidRPr="00111507">
        <w:rPr>
          <w:rFonts w:ascii="Times New Roman" w:hAnsi="Times New Roman" w:cs="Times New Roman"/>
          <w:sz w:val="24"/>
          <w:szCs w:val="24"/>
        </w:rPr>
        <w:t xml:space="preserve"> и </w:t>
      </w:r>
      <w:hyperlink r:id="rId191" w:anchor="/document/12143735/entry/1005" w:history="1">
        <w:r w:rsidRPr="00111507">
          <w:rPr>
            <w:rFonts w:ascii="Times New Roman" w:hAnsi="Times New Roman" w:cs="Times New Roman"/>
            <w:sz w:val="24"/>
            <w:szCs w:val="24"/>
          </w:rPr>
          <w:t>5</w:t>
        </w:r>
      </w:hyperlink>
      <w:r w:rsidRPr="00111507">
        <w:rPr>
          <w:rFonts w:ascii="Times New Roman" w:hAnsi="Times New Roman" w:cs="Times New Roman"/>
          <w:sz w:val="24"/>
          <w:szCs w:val="24"/>
        </w:rPr>
        <w:t xml:space="preserve"> настоящих Правил, предоставляется одна субсидия на жилое помещение, в котором они проживают.</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Субсидия предоставляется сроком на 6 месяцев.</w:t>
      </w:r>
    </w:p>
    <w:p w:rsidR="00816D54" w:rsidRPr="00111507" w:rsidRDefault="003E58A9" w:rsidP="00572E08">
      <w:pPr>
        <w:spacing w:after="0"/>
        <w:ind w:firstLine="284"/>
        <w:rPr>
          <w:rFonts w:ascii="Times New Roman" w:hAnsi="Times New Roman" w:cs="Times New Roman"/>
          <w:sz w:val="24"/>
          <w:szCs w:val="24"/>
        </w:rPr>
      </w:pPr>
      <w:hyperlink r:id="rId192" w:anchor="/document/70710064/entry/1015"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пункт 42 настоящих Правил изложен в новой редакции</w:t>
      </w:r>
    </w:p>
    <w:p w:rsidR="00816D54" w:rsidRPr="00111507" w:rsidRDefault="003E58A9" w:rsidP="00572E08">
      <w:pPr>
        <w:spacing w:after="0"/>
        <w:ind w:firstLine="284"/>
        <w:rPr>
          <w:rFonts w:ascii="Times New Roman" w:hAnsi="Times New Roman" w:cs="Times New Roman"/>
          <w:sz w:val="24"/>
          <w:szCs w:val="24"/>
        </w:rPr>
      </w:pPr>
      <w:hyperlink r:id="rId193" w:anchor="/document/58056916/entry/1042"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r:id="rId194" w:anchor="/document/12143735/entry/1029" w:history="1">
        <w:r w:rsidRPr="00111507">
          <w:rPr>
            <w:rFonts w:ascii="Times New Roman" w:hAnsi="Times New Roman" w:cs="Times New Roman"/>
            <w:sz w:val="24"/>
            <w:szCs w:val="24"/>
          </w:rPr>
          <w:t>пунктом 29</w:t>
        </w:r>
      </w:hyperlink>
      <w:r w:rsidRPr="00111507">
        <w:rPr>
          <w:rFonts w:ascii="Times New Roman" w:hAnsi="Times New Roman" w:cs="Times New Roman"/>
          <w:sz w:val="24"/>
          <w:szCs w:val="24"/>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r:id="rId195" w:anchor="/document/12143735/entry/1008" w:history="1">
        <w:r w:rsidRPr="00111507">
          <w:rPr>
            <w:rFonts w:ascii="Times New Roman" w:hAnsi="Times New Roman" w:cs="Times New Roman"/>
            <w:sz w:val="24"/>
            <w:szCs w:val="24"/>
          </w:rPr>
          <w:t>пунктами 8</w:t>
        </w:r>
      </w:hyperlink>
      <w:r w:rsidRPr="00111507">
        <w:rPr>
          <w:rFonts w:ascii="Times New Roman" w:hAnsi="Times New Roman" w:cs="Times New Roman"/>
          <w:sz w:val="24"/>
          <w:szCs w:val="24"/>
        </w:rPr>
        <w:t xml:space="preserve">, </w:t>
      </w:r>
      <w:hyperlink r:id="rId196" w:anchor="/document/12143735/entry/1009" w:history="1">
        <w:r w:rsidRPr="00111507">
          <w:rPr>
            <w:rFonts w:ascii="Times New Roman" w:hAnsi="Times New Roman" w:cs="Times New Roman"/>
            <w:sz w:val="24"/>
            <w:szCs w:val="24"/>
          </w:rPr>
          <w:t>9</w:t>
        </w:r>
      </w:hyperlink>
      <w:r w:rsidRPr="00111507">
        <w:rPr>
          <w:rFonts w:ascii="Times New Roman" w:hAnsi="Times New Roman" w:cs="Times New Roman"/>
          <w:sz w:val="24"/>
          <w:szCs w:val="24"/>
        </w:rPr>
        <w:t xml:space="preserve">, </w:t>
      </w:r>
      <w:hyperlink r:id="rId197" w:anchor="/document/12143735/entry/1027" w:history="1">
        <w:r w:rsidRPr="00111507">
          <w:rPr>
            <w:rFonts w:ascii="Times New Roman" w:hAnsi="Times New Roman" w:cs="Times New Roman"/>
            <w:sz w:val="24"/>
            <w:szCs w:val="24"/>
          </w:rPr>
          <w:t>27</w:t>
        </w:r>
      </w:hyperlink>
      <w:r w:rsidRPr="00111507">
        <w:rPr>
          <w:rFonts w:ascii="Times New Roman" w:hAnsi="Times New Roman" w:cs="Times New Roman"/>
          <w:sz w:val="24"/>
          <w:szCs w:val="24"/>
        </w:rPr>
        <w:t xml:space="preserve"> и </w:t>
      </w:r>
      <w:hyperlink r:id="rId198" w:anchor="/document/12143735/entry/1048" w:history="1">
        <w:r w:rsidRPr="00111507">
          <w:rPr>
            <w:rFonts w:ascii="Times New Roman" w:hAnsi="Times New Roman" w:cs="Times New Roman"/>
            <w:sz w:val="24"/>
            <w:szCs w:val="24"/>
          </w:rPr>
          <w:t>48</w:t>
        </w:r>
      </w:hyperlink>
      <w:r w:rsidRPr="00111507">
        <w:rPr>
          <w:rFonts w:ascii="Times New Roman" w:hAnsi="Times New Roman" w:cs="Times New Roman"/>
          <w:sz w:val="24"/>
          <w:szCs w:val="24"/>
        </w:rPr>
        <w:t xml:space="preserve"> настоящих Правил.</w:t>
      </w:r>
    </w:p>
    <w:p w:rsidR="00816D54" w:rsidRPr="00111507" w:rsidRDefault="003E58A9" w:rsidP="00572E08">
      <w:pPr>
        <w:spacing w:after="0"/>
        <w:ind w:firstLine="284"/>
        <w:rPr>
          <w:rFonts w:ascii="Times New Roman" w:hAnsi="Times New Roman" w:cs="Times New Roman"/>
          <w:sz w:val="24"/>
          <w:szCs w:val="24"/>
        </w:rPr>
      </w:pPr>
      <w:hyperlink r:id="rId199" w:anchor="/document/70710064/entry/1016"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настоящие Правила дополнены пунктом 42.1</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42.1. Уполномоченный орган при принятии решения о предоставлении субсидии проводит проверку предоставленных сведений о доходах.</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816D54" w:rsidRPr="00111507" w:rsidRDefault="003E58A9" w:rsidP="00572E08">
      <w:pPr>
        <w:spacing w:after="0"/>
        <w:ind w:firstLine="284"/>
        <w:rPr>
          <w:rFonts w:ascii="Times New Roman" w:hAnsi="Times New Roman" w:cs="Times New Roman"/>
          <w:sz w:val="24"/>
          <w:szCs w:val="24"/>
        </w:rPr>
      </w:pPr>
      <w:hyperlink r:id="rId200" w:anchor="/document/70710064/entry/1017"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в пункт 44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201" w:anchor="/document/58056916/entry/1044"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44. При представлении документов, предусмотренных </w:t>
      </w:r>
      <w:hyperlink r:id="rId202" w:anchor="/document/12143735/entry/1008" w:history="1">
        <w:r w:rsidRPr="00111507">
          <w:rPr>
            <w:rFonts w:ascii="Times New Roman" w:hAnsi="Times New Roman" w:cs="Times New Roman"/>
            <w:sz w:val="24"/>
            <w:szCs w:val="24"/>
          </w:rPr>
          <w:t>пунктами 8</w:t>
        </w:r>
      </w:hyperlink>
      <w:r w:rsidRPr="00111507">
        <w:rPr>
          <w:rFonts w:ascii="Times New Roman" w:hAnsi="Times New Roman" w:cs="Times New Roman"/>
          <w:sz w:val="24"/>
          <w:szCs w:val="24"/>
        </w:rPr>
        <w:t xml:space="preserve"> и </w:t>
      </w:r>
      <w:hyperlink r:id="rId203" w:anchor="/document/12143735/entry/1009" w:history="1">
        <w:r w:rsidRPr="00111507">
          <w:rPr>
            <w:rFonts w:ascii="Times New Roman" w:hAnsi="Times New Roman" w:cs="Times New Roman"/>
            <w:sz w:val="24"/>
            <w:szCs w:val="24"/>
          </w:rPr>
          <w:t>9</w:t>
        </w:r>
      </w:hyperlink>
      <w:r w:rsidRPr="00111507">
        <w:rPr>
          <w:rFonts w:ascii="Times New Roman" w:hAnsi="Times New Roman" w:cs="Times New Roman"/>
          <w:sz w:val="24"/>
          <w:szCs w:val="24"/>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Указанные сроки предоставления субсидии действуют также в случае представления документов, предусмотренных </w:t>
      </w:r>
      <w:hyperlink r:id="rId204" w:anchor="/document/58056916/entry/1048" w:history="1">
        <w:r w:rsidRPr="00111507">
          <w:rPr>
            <w:rFonts w:ascii="Times New Roman" w:hAnsi="Times New Roman" w:cs="Times New Roman"/>
            <w:sz w:val="24"/>
            <w:szCs w:val="24"/>
          </w:rPr>
          <w:t>пунктом 48</w:t>
        </w:r>
      </w:hyperlink>
      <w:r w:rsidRPr="00111507">
        <w:rPr>
          <w:rFonts w:ascii="Times New Roman" w:hAnsi="Times New Roman" w:cs="Times New Roman"/>
          <w:sz w:val="24"/>
          <w:szCs w:val="24"/>
        </w:rPr>
        <w:t xml:space="preserve"> настоящих Правил, для осуществления перерасчета размера субсидии.</w:t>
      </w:r>
    </w:p>
    <w:p w:rsidR="00816D54" w:rsidRPr="00111507" w:rsidRDefault="003E58A9" w:rsidP="00572E08">
      <w:pPr>
        <w:spacing w:after="0"/>
        <w:ind w:firstLine="284"/>
        <w:rPr>
          <w:rFonts w:ascii="Times New Roman" w:hAnsi="Times New Roman" w:cs="Times New Roman"/>
          <w:sz w:val="24"/>
          <w:szCs w:val="24"/>
        </w:rPr>
      </w:pPr>
      <w:hyperlink r:id="rId205" w:anchor="/document/70710064/entry/1018"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настоящие Правила дополнены пунктом 44.1</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206" w:anchor="/document/12143735/entry/1044" w:history="1">
        <w:r w:rsidRPr="00111507">
          <w:rPr>
            <w:rFonts w:ascii="Times New Roman" w:hAnsi="Times New Roman" w:cs="Times New Roman"/>
            <w:sz w:val="24"/>
            <w:szCs w:val="24"/>
          </w:rPr>
          <w:t>абзацем первым пункта 44</w:t>
        </w:r>
      </w:hyperlink>
      <w:r w:rsidRPr="00111507">
        <w:rPr>
          <w:rFonts w:ascii="Times New Roman" w:hAnsi="Times New Roman" w:cs="Times New Roman"/>
          <w:sz w:val="24"/>
          <w:szCs w:val="24"/>
        </w:rPr>
        <w:t xml:space="preserve"> настоящих Правил, а выплата субсидии производится только в месяцы отопительного периода в пределах установленного </w:t>
      </w:r>
      <w:hyperlink r:id="rId207" w:anchor="/document/12143735/entry/10412" w:history="1">
        <w:r w:rsidRPr="00111507">
          <w:rPr>
            <w:rFonts w:ascii="Times New Roman" w:hAnsi="Times New Roman" w:cs="Times New Roman"/>
            <w:sz w:val="24"/>
            <w:szCs w:val="24"/>
          </w:rPr>
          <w:t>абзацем вторым пункта 41</w:t>
        </w:r>
      </w:hyperlink>
      <w:r w:rsidRPr="00111507">
        <w:rPr>
          <w:rFonts w:ascii="Times New Roman" w:hAnsi="Times New Roman" w:cs="Times New Roman"/>
          <w:sz w:val="24"/>
          <w:szCs w:val="24"/>
        </w:rPr>
        <w:t xml:space="preserve"> настоящих Правил срока предоставления субсидии.</w:t>
      </w:r>
    </w:p>
    <w:p w:rsidR="00816D54" w:rsidRPr="00111507" w:rsidRDefault="003E58A9" w:rsidP="00572E08">
      <w:pPr>
        <w:spacing w:after="0"/>
        <w:ind w:firstLine="284"/>
        <w:rPr>
          <w:rFonts w:ascii="Times New Roman" w:hAnsi="Times New Roman" w:cs="Times New Roman"/>
          <w:sz w:val="24"/>
          <w:szCs w:val="24"/>
        </w:rPr>
      </w:pPr>
      <w:hyperlink r:id="rId208" w:anchor="/document/12164410/entry/6"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в пункт 45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209" w:anchor="/document/5443816/entry/1045"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45. Уполномоченные органы ежемесячно до установленного в соответствии с </w:t>
      </w:r>
      <w:hyperlink r:id="rId210" w:anchor="/document/12138291/entry/15501" w:history="1">
        <w:r w:rsidRPr="00111507">
          <w:rPr>
            <w:rFonts w:ascii="Times New Roman" w:hAnsi="Times New Roman" w:cs="Times New Roman"/>
            <w:sz w:val="24"/>
            <w:szCs w:val="24"/>
          </w:rPr>
          <w:t>частью 1 статьи 155</w:t>
        </w:r>
      </w:hyperlink>
      <w:r w:rsidRPr="00111507">
        <w:rPr>
          <w:rFonts w:ascii="Times New Roman" w:hAnsi="Times New Roman" w:cs="Times New Roman"/>
          <w:sz w:val="24"/>
          <w:szCs w:val="24"/>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46. Получатели субсидий вправе за счет субсидий производить оплату жилого помещения и любых видов предоставляемых им коммунальных услуг.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r:id="rId211" w:anchor="/document/12143735/entry/1027" w:history="1">
        <w:r w:rsidRPr="00111507">
          <w:rPr>
            <w:rFonts w:ascii="Times New Roman" w:hAnsi="Times New Roman" w:cs="Times New Roman"/>
            <w:sz w:val="24"/>
            <w:szCs w:val="24"/>
          </w:rPr>
          <w:t>пунктом 27</w:t>
        </w:r>
      </w:hyperlink>
      <w:r w:rsidRPr="00111507">
        <w:rPr>
          <w:rFonts w:ascii="Times New Roman" w:hAnsi="Times New Roman" w:cs="Times New Roman"/>
          <w:sz w:val="24"/>
          <w:szCs w:val="24"/>
        </w:rPr>
        <w:t xml:space="preserve"> настоящих Правил.</w:t>
      </w:r>
    </w:p>
    <w:p w:rsidR="00816D54" w:rsidRPr="00111507" w:rsidRDefault="003E58A9" w:rsidP="00572E08">
      <w:pPr>
        <w:spacing w:after="0"/>
        <w:ind w:firstLine="284"/>
        <w:rPr>
          <w:rFonts w:ascii="Times New Roman" w:hAnsi="Times New Roman" w:cs="Times New Roman"/>
          <w:sz w:val="24"/>
          <w:szCs w:val="24"/>
        </w:rPr>
      </w:pPr>
      <w:hyperlink r:id="rId212" w:anchor="/document/12164410/entry/7"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пункт 48 настоящих Правил изложен в новой редакции</w:t>
      </w:r>
    </w:p>
    <w:p w:rsidR="00816D54" w:rsidRPr="00111507" w:rsidRDefault="003E58A9" w:rsidP="00572E08">
      <w:pPr>
        <w:spacing w:after="0"/>
        <w:ind w:firstLine="284"/>
        <w:rPr>
          <w:rFonts w:ascii="Times New Roman" w:hAnsi="Times New Roman" w:cs="Times New Roman"/>
          <w:sz w:val="24"/>
          <w:szCs w:val="24"/>
        </w:rPr>
      </w:pPr>
      <w:hyperlink r:id="rId213" w:anchor="/document/5443816/entry/1048"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 xml:space="preserve">48. Получатель субсидии в течение одного месяца после наступления событий, предусмотренных </w:t>
      </w:r>
      <w:hyperlink r:id="rId214" w:anchor="/document/12143735/entry/10601" w:history="1">
        <w:r w:rsidRPr="00111507">
          <w:rPr>
            <w:rFonts w:ascii="Times New Roman" w:hAnsi="Times New Roman" w:cs="Times New Roman"/>
            <w:sz w:val="24"/>
            <w:szCs w:val="24"/>
          </w:rPr>
          <w:t>подпунктами "а"</w:t>
        </w:r>
      </w:hyperlink>
      <w:r w:rsidRPr="00111507">
        <w:rPr>
          <w:rFonts w:ascii="Times New Roman" w:hAnsi="Times New Roman" w:cs="Times New Roman"/>
          <w:sz w:val="24"/>
          <w:szCs w:val="24"/>
        </w:rPr>
        <w:t xml:space="preserve"> и </w:t>
      </w:r>
      <w:hyperlink r:id="rId215" w:anchor="/document/12143735/entry/10602" w:history="1">
        <w:r w:rsidRPr="00111507">
          <w:rPr>
            <w:rFonts w:ascii="Times New Roman" w:hAnsi="Times New Roman" w:cs="Times New Roman"/>
            <w:sz w:val="24"/>
            <w:szCs w:val="24"/>
          </w:rPr>
          <w:t>"б" пункта 60</w:t>
        </w:r>
      </w:hyperlink>
      <w:r w:rsidRPr="00111507">
        <w:rPr>
          <w:rFonts w:ascii="Times New Roman" w:hAnsi="Times New Roman" w:cs="Times New Roman"/>
          <w:sz w:val="24"/>
          <w:szCs w:val="24"/>
        </w:rPr>
        <w:t xml:space="preserve"> настоящих Правил, обязан представить уполномоченному органу документы, подтверждающие такие события.</w:t>
      </w:r>
    </w:p>
    <w:p w:rsidR="00816D54" w:rsidRPr="00111507" w:rsidRDefault="003E58A9" w:rsidP="00572E08">
      <w:pPr>
        <w:spacing w:after="0"/>
        <w:ind w:firstLine="284"/>
        <w:rPr>
          <w:rFonts w:ascii="Times New Roman" w:hAnsi="Times New Roman" w:cs="Times New Roman"/>
          <w:sz w:val="24"/>
          <w:szCs w:val="24"/>
        </w:rPr>
      </w:pPr>
      <w:hyperlink r:id="rId216" w:anchor="/document/12164410/entry/8"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в пункт 49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217" w:anchor="/document/5443816/entry/1049"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49. В случае если получатель субсидии в установленный срок не представил уполномоченному органу документы, указанные в </w:t>
      </w:r>
      <w:hyperlink r:id="rId218" w:anchor="/document/12143735/entry/1048" w:history="1">
        <w:r w:rsidRPr="00111507">
          <w:rPr>
            <w:rFonts w:ascii="Times New Roman" w:hAnsi="Times New Roman" w:cs="Times New Roman"/>
            <w:sz w:val="24"/>
            <w:szCs w:val="24"/>
          </w:rPr>
          <w:t>пункте 48</w:t>
        </w:r>
      </w:hyperlink>
      <w:r w:rsidRPr="00111507">
        <w:rPr>
          <w:rFonts w:ascii="Times New Roman" w:hAnsi="Times New Roman" w:cs="Times New Roman"/>
          <w:sz w:val="24"/>
          <w:szCs w:val="24"/>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111507">
        <w:rPr>
          <w:rFonts w:ascii="Times New Roman" w:hAnsi="Times New Roman" w:cs="Times New Roman"/>
          <w:sz w:val="24"/>
          <w:szCs w:val="24"/>
        </w:rPr>
        <w:t>истребуются</w:t>
      </w:r>
      <w:proofErr w:type="spellEnd"/>
      <w:r w:rsidRPr="00111507">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r:id="rId219" w:anchor="/document/12143735/entry/1049" w:history="1">
        <w:r w:rsidRPr="00111507">
          <w:rPr>
            <w:rFonts w:ascii="Times New Roman" w:hAnsi="Times New Roman" w:cs="Times New Roman"/>
            <w:sz w:val="24"/>
            <w:szCs w:val="24"/>
          </w:rPr>
          <w:t>пунктом 49</w:t>
        </w:r>
      </w:hyperlink>
      <w:r w:rsidRPr="00111507">
        <w:rPr>
          <w:rFonts w:ascii="Times New Roman" w:hAnsi="Times New Roman" w:cs="Times New Roman"/>
          <w:sz w:val="24"/>
          <w:szCs w:val="24"/>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VII. Особенности предоставления субсидий отдельным категориям граждан</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20" w:anchor="/document/71580878/entry/1332"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29 декабря 2016 г. N 1540 в пункт 51 внесены изменения, </w:t>
      </w:r>
      <w:hyperlink r:id="rId221" w:anchor="/document/71580878/entry/2" w:history="1">
        <w:r w:rsidR="00816D54" w:rsidRPr="00111507">
          <w:rPr>
            <w:rFonts w:ascii="Times New Roman" w:hAnsi="Times New Roman" w:cs="Times New Roman"/>
            <w:sz w:val="24"/>
            <w:szCs w:val="24"/>
          </w:rPr>
          <w:t>вступающие в силу</w:t>
        </w:r>
      </w:hyperlink>
      <w:r w:rsidR="00816D54" w:rsidRPr="00111507">
        <w:rPr>
          <w:rFonts w:ascii="Times New Roman" w:hAnsi="Times New Roman" w:cs="Times New Roman"/>
          <w:sz w:val="24"/>
          <w:szCs w:val="24"/>
        </w:rPr>
        <w:t xml:space="preserve"> с 1 января 2017 г.</w:t>
      </w:r>
    </w:p>
    <w:p w:rsidR="00816D54" w:rsidRPr="00111507" w:rsidRDefault="003E58A9" w:rsidP="00572E08">
      <w:pPr>
        <w:spacing w:after="0"/>
        <w:ind w:firstLine="284"/>
        <w:rPr>
          <w:rFonts w:ascii="Times New Roman" w:hAnsi="Times New Roman" w:cs="Times New Roman"/>
          <w:sz w:val="24"/>
          <w:szCs w:val="24"/>
        </w:rPr>
      </w:pPr>
      <w:hyperlink r:id="rId222" w:anchor="/document/57417492/entry/1051"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52. Гражданам, указанным в </w:t>
      </w:r>
      <w:hyperlink r:id="rId223" w:anchor="/document/12143735/entry/1051" w:history="1">
        <w:r w:rsidRPr="00111507">
          <w:rPr>
            <w:rFonts w:ascii="Times New Roman" w:hAnsi="Times New Roman" w:cs="Times New Roman"/>
            <w:sz w:val="24"/>
            <w:szCs w:val="24"/>
          </w:rPr>
          <w:t>пункте 51</w:t>
        </w:r>
      </w:hyperlink>
      <w:r w:rsidRPr="00111507">
        <w:rPr>
          <w:rFonts w:ascii="Times New Roman" w:hAnsi="Times New Roman" w:cs="Times New Roman"/>
          <w:sz w:val="24"/>
          <w:szCs w:val="24"/>
        </w:rPr>
        <w:t xml:space="preserve"> настоящих Правил, субсидии предоставляются в виде денежной выплаты в размере, рассчитываемом в соответствии с </w:t>
      </w:r>
      <w:hyperlink r:id="rId224" w:anchor="/document/12143735/entry/1023" w:history="1">
        <w:r w:rsidRPr="00111507">
          <w:rPr>
            <w:rFonts w:ascii="Times New Roman" w:hAnsi="Times New Roman" w:cs="Times New Roman"/>
            <w:sz w:val="24"/>
            <w:szCs w:val="24"/>
          </w:rPr>
          <w:t>пунктами 23</w:t>
        </w:r>
      </w:hyperlink>
      <w:r w:rsidRPr="00111507">
        <w:rPr>
          <w:rFonts w:ascii="Times New Roman" w:hAnsi="Times New Roman" w:cs="Times New Roman"/>
          <w:sz w:val="24"/>
          <w:szCs w:val="24"/>
        </w:rPr>
        <w:t xml:space="preserve"> и </w:t>
      </w:r>
      <w:hyperlink r:id="rId225" w:anchor="/document/12143735/entry/1024" w:history="1">
        <w:r w:rsidRPr="00111507">
          <w:rPr>
            <w:rFonts w:ascii="Times New Roman" w:hAnsi="Times New Roman" w:cs="Times New Roman"/>
            <w:sz w:val="24"/>
            <w:szCs w:val="24"/>
          </w:rPr>
          <w:t>24</w:t>
        </w:r>
      </w:hyperlink>
      <w:r w:rsidRPr="00111507">
        <w:rPr>
          <w:rFonts w:ascii="Times New Roman" w:hAnsi="Times New Roman" w:cs="Times New Roman"/>
          <w:sz w:val="24"/>
          <w:szCs w:val="24"/>
        </w:rPr>
        <w:t xml:space="preserve"> настоящих Правил с учетом региональных стандартов.</w:t>
      </w:r>
    </w:p>
    <w:p w:rsidR="00816D54" w:rsidRPr="00111507" w:rsidRDefault="003E58A9" w:rsidP="00572E08">
      <w:pPr>
        <w:spacing w:after="0"/>
        <w:ind w:firstLine="284"/>
        <w:rPr>
          <w:rFonts w:ascii="Times New Roman" w:hAnsi="Times New Roman" w:cs="Times New Roman"/>
          <w:sz w:val="24"/>
          <w:szCs w:val="24"/>
        </w:rPr>
      </w:pPr>
      <w:hyperlink r:id="rId226" w:anchor="/document/71580878/entry/1333"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29 декабря 2016 г. N 1540 в пункт 53 внесены изменения, </w:t>
      </w:r>
      <w:hyperlink r:id="rId227" w:anchor="/document/71580878/entry/2" w:history="1">
        <w:r w:rsidR="00816D54" w:rsidRPr="00111507">
          <w:rPr>
            <w:rFonts w:ascii="Times New Roman" w:hAnsi="Times New Roman" w:cs="Times New Roman"/>
            <w:sz w:val="24"/>
            <w:szCs w:val="24"/>
          </w:rPr>
          <w:t>вступающие в силу</w:t>
        </w:r>
      </w:hyperlink>
      <w:r w:rsidR="00816D54" w:rsidRPr="00111507">
        <w:rPr>
          <w:rFonts w:ascii="Times New Roman" w:hAnsi="Times New Roman" w:cs="Times New Roman"/>
          <w:sz w:val="24"/>
          <w:szCs w:val="24"/>
        </w:rPr>
        <w:t xml:space="preserve"> с 1 января 2017 г.</w:t>
      </w:r>
    </w:p>
    <w:p w:rsidR="00816D54" w:rsidRPr="00111507" w:rsidRDefault="003E58A9" w:rsidP="00572E08">
      <w:pPr>
        <w:spacing w:after="0"/>
        <w:ind w:firstLine="284"/>
        <w:rPr>
          <w:rFonts w:ascii="Times New Roman" w:hAnsi="Times New Roman" w:cs="Times New Roman"/>
          <w:sz w:val="24"/>
          <w:szCs w:val="24"/>
        </w:rPr>
      </w:pPr>
      <w:hyperlink r:id="rId228" w:anchor="/document/57417492/entry/1053"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53. Порядок оформления документов и направления сведений, необходимых для предоставления субсидий гражданам, указанным в </w:t>
      </w:r>
      <w:hyperlink r:id="rId229" w:anchor="/document/12143735/entry/1051" w:history="1">
        <w:r w:rsidRPr="00111507">
          <w:rPr>
            <w:rFonts w:ascii="Times New Roman" w:hAnsi="Times New Roman" w:cs="Times New Roman"/>
            <w:sz w:val="24"/>
            <w:szCs w:val="24"/>
          </w:rPr>
          <w:t>пункте 51</w:t>
        </w:r>
      </w:hyperlink>
      <w:r w:rsidRPr="00111507">
        <w:rPr>
          <w:rFonts w:ascii="Times New Roman" w:hAnsi="Times New Roman" w:cs="Times New Roman"/>
          <w:sz w:val="24"/>
          <w:szCs w:val="24"/>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законом предусмотрена военная служба, в пределах их компетенции.</w:t>
      </w:r>
    </w:p>
    <w:p w:rsidR="00816D54" w:rsidRPr="00111507" w:rsidRDefault="003E58A9" w:rsidP="00572E08">
      <w:pPr>
        <w:spacing w:after="0"/>
        <w:ind w:firstLine="284"/>
        <w:rPr>
          <w:rFonts w:ascii="Times New Roman" w:hAnsi="Times New Roman" w:cs="Times New Roman"/>
          <w:sz w:val="24"/>
          <w:szCs w:val="24"/>
        </w:rPr>
      </w:pPr>
      <w:hyperlink r:id="rId230" w:anchor="/document/12164410/entry/9"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в пункт 54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231" w:anchor="/document/5443816/entry/1054"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111507">
        <w:rPr>
          <w:rFonts w:ascii="Times New Roman" w:hAnsi="Times New Roman" w:cs="Times New Roman"/>
          <w:sz w:val="24"/>
          <w:szCs w:val="24"/>
        </w:rPr>
        <w:t>управомоченным</w:t>
      </w:r>
      <w:proofErr w:type="spellEnd"/>
      <w:r w:rsidRPr="00111507">
        <w:rPr>
          <w:rFonts w:ascii="Times New Roman" w:hAnsi="Times New Roman" w:cs="Times New Roman"/>
          <w:sz w:val="24"/>
          <w:szCs w:val="24"/>
        </w:rPr>
        <w:t xml:space="preserve"> им государственным учреждением в порядке и на условиях, которые установлены </w:t>
      </w:r>
      <w:hyperlink r:id="rId232" w:anchor="/document/12143735/entry/1001" w:history="1">
        <w:r w:rsidRPr="00111507">
          <w:rPr>
            <w:rFonts w:ascii="Times New Roman" w:hAnsi="Times New Roman" w:cs="Times New Roman"/>
            <w:sz w:val="24"/>
            <w:szCs w:val="24"/>
          </w:rPr>
          <w:t>пунктами 1-50</w:t>
        </w:r>
      </w:hyperlink>
      <w:r w:rsidRPr="00111507">
        <w:rPr>
          <w:rFonts w:ascii="Times New Roman" w:hAnsi="Times New Roman" w:cs="Times New Roman"/>
          <w:sz w:val="24"/>
          <w:szCs w:val="24"/>
        </w:rPr>
        <w:t xml:space="preserve"> и </w:t>
      </w:r>
      <w:hyperlink r:id="rId233" w:anchor="/document/12143735/entry/1056" w:history="1">
        <w:r w:rsidRPr="00111507">
          <w:rPr>
            <w:rFonts w:ascii="Times New Roman" w:hAnsi="Times New Roman" w:cs="Times New Roman"/>
            <w:sz w:val="24"/>
            <w:szCs w:val="24"/>
          </w:rPr>
          <w:t>56-64</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w:t>
      </w:r>
      <w:hyperlink r:id="rId234" w:anchor="/document/5169004/entry/0" w:history="1">
        <w:r w:rsidRPr="00111507">
          <w:rPr>
            <w:rFonts w:ascii="Times New Roman" w:hAnsi="Times New Roman" w:cs="Times New Roman"/>
            <w:sz w:val="24"/>
            <w:szCs w:val="24"/>
          </w:rPr>
          <w:t>федерального стандарта</w:t>
        </w:r>
      </w:hyperlink>
      <w:r w:rsidRPr="00111507">
        <w:rPr>
          <w:rFonts w:ascii="Times New Roman" w:hAnsi="Times New Roman" w:cs="Times New Roman"/>
          <w:sz w:val="24"/>
          <w:szCs w:val="24"/>
        </w:rPr>
        <w:t>,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VIII. Условия приостановления и прекращения предоставления субсидий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35" w:anchor="/document/1786958/entry/0" w:history="1">
        <w:r w:rsidR="00816D54" w:rsidRPr="00111507">
          <w:rPr>
            <w:rFonts w:ascii="Times New Roman" w:hAnsi="Times New Roman" w:cs="Times New Roman"/>
            <w:sz w:val="24"/>
            <w:szCs w:val="24"/>
          </w:rPr>
          <w:t>Решением</w:t>
        </w:r>
      </w:hyperlink>
      <w:r w:rsidR="00816D54" w:rsidRPr="00111507">
        <w:rPr>
          <w:rFonts w:ascii="Times New Roman" w:hAnsi="Times New Roman" w:cs="Times New Roman"/>
          <w:sz w:val="24"/>
          <w:szCs w:val="24"/>
        </w:rPr>
        <w:t xml:space="preserve"> Верховного Суда РФ от 24 января 2008 г. N ГКПИ07-1588 подпункты "а" и "б" пункта 56 настоящих Правил признаны не противоречащими действующему законодательству</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56. Предоставление субсидий может быть приостановлено по решению уполномоченного органа при условии: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а) неуплаты получателем субсидии текущих платежей за жилое помещение и (или) коммунальные услуги в течение 2 месяцев;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б) невыполнения получателем субсидии условий соглашения по погашению задолженности, предусмотренного </w:t>
      </w:r>
      <w:hyperlink r:id="rId236" w:anchor="/document/12143735/entry/1006" w:history="1">
        <w:r w:rsidRPr="00111507">
          <w:rPr>
            <w:rFonts w:ascii="Times New Roman" w:hAnsi="Times New Roman" w:cs="Times New Roman"/>
            <w:sz w:val="24"/>
            <w:szCs w:val="24"/>
          </w:rPr>
          <w:t>пунктом 6</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в) неисполнения получателем субсидии требований, предусмотренных </w:t>
      </w:r>
      <w:hyperlink r:id="rId237" w:anchor="/document/12143735/entry/1048" w:history="1">
        <w:r w:rsidRPr="00111507">
          <w:rPr>
            <w:rFonts w:ascii="Times New Roman" w:hAnsi="Times New Roman" w:cs="Times New Roman"/>
            <w:sz w:val="24"/>
            <w:szCs w:val="24"/>
          </w:rPr>
          <w:t>пунктом 48</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r:id="rId238" w:anchor="/document/12143735/entry/1048" w:history="1">
        <w:r w:rsidRPr="00111507">
          <w:rPr>
            <w:rFonts w:ascii="Times New Roman" w:hAnsi="Times New Roman" w:cs="Times New Roman"/>
            <w:sz w:val="24"/>
            <w:szCs w:val="24"/>
          </w:rPr>
          <w:t>пунктом 48</w:t>
        </w:r>
      </w:hyperlink>
      <w:r w:rsidRPr="00111507">
        <w:rPr>
          <w:rFonts w:ascii="Times New Roman" w:hAnsi="Times New Roman" w:cs="Times New Roman"/>
          <w:sz w:val="24"/>
          <w:szCs w:val="24"/>
        </w:rPr>
        <w:t xml:space="preserve"> настоящих Правил, но не более чем на один месяц.</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58. При наличии уважительных причин возникновения условий, указанных в </w:t>
      </w:r>
      <w:hyperlink r:id="rId239" w:anchor="/document/12143735/entry/1056" w:history="1">
        <w:r w:rsidRPr="00111507">
          <w:rPr>
            <w:rFonts w:ascii="Times New Roman" w:hAnsi="Times New Roman" w:cs="Times New Roman"/>
            <w:sz w:val="24"/>
            <w:szCs w:val="24"/>
          </w:rPr>
          <w:t>пункте 56</w:t>
        </w:r>
      </w:hyperlink>
      <w:r w:rsidRPr="00111507">
        <w:rPr>
          <w:rFonts w:ascii="Times New Roman" w:hAnsi="Times New Roman" w:cs="Times New Roman"/>
          <w:sz w:val="24"/>
          <w:szCs w:val="24"/>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59. При отсутствии уважительных причин возникновения условий, указанных в </w:t>
      </w:r>
      <w:hyperlink r:id="rId240" w:anchor="/document/12143735/entry/1056" w:history="1">
        <w:r w:rsidRPr="00111507">
          <w:rPr>
            <w:rFonts w:ascii="Times New Roman" w:hAnsi="Times New Roman" w:cs="Times New Roman"/>
            <w:sz w:val="24"/>
            <w:szCs w:val="24"/>
          </w:rPr>
          <w:t>пункте 56</w:t>
        </w:r>
      </w:hyperlink>
      <w:r w:rsidRPr="00111507">
        <w:rPr>
          <w:rFonts w:ascii="Times New Roman" w:hAnsi="Times New Roman" w:cs="Times New Roman"/>
          <w:sz w:val="24"/>
          <w:szCs w:val="24"/>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r:id="rId241" w:anchor="/document/12143735/entry/1048" w:history="1">
        <w:r w:rsidRPr="00111507">
          <w:rPr>
            <w:rFonts w:ascii="Times New Roman" w:hAnsi="Times New Roman" w:cs="Times New Roman"/>
            <w:sz w:val="24"/>
            <w:szCs w:val="24"/>
          </w:rPr>
          <w:t>пунктом 48</w:t>
        </w:r>
      </w:hyperlink>
      <w:r w:rsidRPr="00111507">
        <w:rPr>
          <w:rFonts w:ascii="Times New Roman" w:hAnsi="Times New Roman" w:cs="Times New Roman"/>
          <w:sz w:val="24"/>
          <w:szCs w:val="24"/>
        </w:rPr>
        <w:t xml:space="preserve"> настоящих Правил.</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60. Предоставление субсидии прекращается по решению уполномоченного органа при условии: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а) изменения места постоянного жительства получателя субсидии;</w:t>
      </w:r>
    </w:p>
    <w:p w:rsidR="00816D54" w:rsidRPr="00111507" w:rsidRDefault="003E58A9" w:rsidP="00572E08">
      <w:pPr>
        <w:spacing w:after="0"/>
        <w:ind w:firstLine="284"/>
        <w:rPr>
          <w:rFonts w:ascii="Times New Roman" w:hAnsi="Times New Roman" w:cs="Times New Roman"/>
          <w:sz w:val="24"/>
          <w:szCs w:val="24"/>
        </w:rPr>
      </w:pPr>
      <w:hyperlink r:id="rId242" w:anchor="/document/70710064/entry/1019"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30 июля 2014 г. N 734 подпункт "б" пункта 60 настоящих Правил изложен в новой редакции</w:t>
      </w:r>
    </w:p>
    <w:p w:rsidR="00816D54" w:rsidRPr="00111507" w:rsidRDefault="003E58A9" w:rsidP="00572E08">
      <w:pPr>
        <w:spacing w:after="0"/>
        <w:ind w:firstLine="284"/>
        <w:rPr>
          <w:rFonts w:ascii="Times New Roman" w:hAnsi="Times New Roman" w:cs="Times New Roman"/>
          <w:sz w:val="24"/>
          <w:szCs w:val="24"/>
        </w:rPr>
      </w:pPr>
      <w:hyperlink r:id="rId243" w:anchor="/document/58056916/entry/10602" w:history="1">
        <w:r w:rsidR="00816D54" w:rsidRPr="00111507">
          <w:rPr>
            <w:rFonts w:ascii="Times New Roman" w:hAnsi="Times New Roman" w:cs="Times New Roman"/>
            <w:sz w:val="24"/>
            <w:szCs w:val="24"/>
          </w:rPr>
          <w:t>См. текст подпункта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r:id="rId244" w:anchor="/document/12143735/entry/1048" w:history="1">
        <w:r w:rsidRPr="00111507">
          <w:rPr>
            <w:rFonts w:ascii="Times New Roman" w:hAnsi="Times New Roman" w:cs="Times New Roman"/>
            <w:sz w:val="24"/>
            <w:szCs w:val="24"/>
          </w:rPr>
          <w:t>пунктом 48</w:t>
        </w:r>
      </w:hyperlink>
      <w:r w:rsidRPr="00111507">
        <w:rPr>
          <w:rFonts w:ascii="Times New Roman" w:hAnsi="Times New Roman" w:cs="Times New Roman"/>
          <w:sz w:val="24"/>
          <w:szCs w:val="24"/>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16D54" w:rsidRPr="00111507" w:rsidRDefault="003E58A9" w:rsidP="00572E08">
      <w:pPr>
        <w:spacing w:after="0"/>
        <w:ind w:firstLine="284"/>
        <w:rPr>
          <w:rFonts w:ascii="Times New Roman" w:hAnsi="Times New Roman" w:cs="Times New Roman"/>
          <w:sz w:val="24"/>
          <w:szCs w:val="24"/>
        </w:rPr>
      </w:pPr>
      <w:hyperlink r:id="rId245" w:anchor="/document/12164410/entry/11"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в пункт 61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246" w:anchor="/document/5443816/entry/1061"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61. Возврат в бюджет, из которого была необоснованно получена субсидия, при наличии условий, указанных в </w:t>
      </w:r>
      <w:hyperlink r:id="rId247" w:anchor="/document/12143735/entry/10601" w:history="1">
        <w:r w:rsidRPr="00111507">
          <w:rPr>
            <w:rFonts w:ascii="Times New Roman" w:hAnsi="Times New Roman" w:cs="Times New Roman"/>
            <w:sz w:val="24"/>
            <w:szCs w:val="24"/>
          </w:rPr>
          <w:t>подпунктах "а" - "в"</w:t>
        </w:r>
      </w:hyperlink>
      <w:r w:rsidRPr="00111507">
        <w:rPr>
          <w:rFonts w:ascii="Times New Roman" w:hAnsi="Times New Roman" w:cs="Times New Roman"/>
          <w:sz w:val="24"/>
          <w:szCs w:val="24"/>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63. Предоставление субсидии прекращается: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со дня принятия решения о прекращении предоставления субсидии в соответствии с </w:t>
      </w:r>
      <w:hyperlink r:id="rId248" w:anchor="/document/12143735/entry/10601" w:history="1">
        <w:r w:rsidRPr="00111507">
          <w:rPr>
            <w:rFonts w:ascii="Times New Roman" w:hAnsi="Times New Roman" w:cs="Times New Roman"/>
            <w:sz w:val="24"/>
            <w:szCs w:val="24"/>
          </w:rPr>
          <w:t>подпунктами "а" - "в"</w:t>
        </w:r>
      </w:hyperlink>
      <w:r w:rsidRPr="00111507">
        <w:rPr>
          <w:rFonts w:ascii="Times New Roman" w:hAnsi="Times New Roman" w:cs="Times New Roman"/>
          <w:sz w:val="24"/>
          <w:szCs w:val="24"/>
        </w:rPr>
        <w:t xml:space="preserve"> пункта 60 настоящих Правил до окончания периода, на который субсидия предоставлялась;</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со дня принятия решения о приостановлении предоставления субсидии в соответствии с </w:t>
      </w:r>
      <w:hyperlink r:id="rId249" w:anchor="/document/12143735/entry/1056" w:history="1">
        <w:r w:rsidRPr="00111507">
          <w:rPr>
            <w:rFonts w:ascii="Times New Roman" w:hAnsi="Times New Roman" w:cs="Times New Roman"/>
            <w:sz w:val="24"/>
            <w:szCs w:val="24"/>
          </w:rPr>
          <w:t>пунктом 56</w:t>
        </w:r>
      </w:hyperlink>
      <w:r w:rsidRPr="00111507">
        <w:rPr>
          <w:rFonts w:ascii="Times New Roman" w:hAnsi="Times New Roman" w:cs="Times New Roman"/>
          <w:sz w:val="24"/>
          <w:szCs w:val="24"/>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111507">
        <w:rPr>
          <w:rFonts w:ascii="Times New Roman" w:hAnsi="Times New Roman" w:cs="Times New Roman"/>
          <w:sz w:val="24"/>
          <w:szCs w:val="24"/>
        </w:rPr>
        <w:t>наймодателей</w:t>
      </w:r>
      <w:proofErr w:type="spellEnd"/>
      <w:r w:rsidRPr="00111507">
        <w:rPr>
          <w:rFonts w:ascii="Times New Roman" w:hAnsi="Times New Roman" w:cs="Times New Roman"/>
          <w:sz w:val="24"/>
          <w:szCs w:val="24"/>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IX. Финансирование расходов, связанных с предоставлением субсидий</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816D54" w:rsidRPr="00111507" w:rsidRDefault="003E58A9" w:rsidP="00572E08">
      <w:pPr>
        <w:spacing w:after="0"/>
        <w:ind w:firstLine="284"/>
        <w:rPr>
          <w:rFonts w:ascii="Times New Roman" w:hAnsi="Times New Roman" w:cs="Times New Roman"/>
          <w:sz w:val="24"/>
          <w:szCs w:val="24"/>
        </w:rPr>
      </w:pPr>
      <w:hyperlink r:id="rId250" w:anchor="/document/12164410/entry/12"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пункт 66 настоящих Правил изложен в новой редакции</w:t>
      </w:r>
    </w:p>
    <w:p w:rsidR="00816D54" w:rsidRPr="00111507" w:rsidRDefault="003E58A9" w:rsidP="00572E08">
      <w:pPr>
        <w:spacing w:after="0"/>
        <w:ind w:firstLine="284"/>
        <w:rPr>
          <w:rFonts w:ascii="Times New Roman" w:hAnsi="Times New Roman" w:cs="Times New Roman"/>
          <w:sz w:val="24"/>
          <w:szCs w:val="24"/>
        </w:rPr>
      </w:pPr>
      <w:hyperlink r:id="rId251" w:anchor="/document/5443816/entry/1066"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66. Финансирование расходов на предоставление субсидий осуществляется из бюджетов субъектов Российской Федерации.</w:t>
      </w:r>
    </w:p>
    <w:p w:rsidR="00816D54" w:rsidRPr="00111507" w:rsidRDefault="003E58A9" w:rsidP="00572E08">
      <w:pPr>
        <w:spacing w:after="0"/>
        <w:ind w:firstLine="284"/>
        <w:rPr>
          <w:rFonts w:ascii="Times New Roman" w:hAnsi="Times New Roman" w:cs="Times New Roman"/>
          <w:sz w:val="24"/>
          <w:szCs w:val="24"/>
        </w:rPr>
      </w:pPr>
      <w:hyperlink r:id="rId252" w:anchor="/document/71580878/entry/1334"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29 декабря 2016 г. N 1540 в пункт 67 внесены изменения, </w:t>
      </w:r>
      <w:hyperlink r:id="rId253" w:anchor="/document/71580878/entry/2" w:history="1">
        <w:r w:rsidR="00816D54" w:rsidRPr="00111507">
          <w:rPr>
            <w:rFonts w:ascii="Times New Roman" w:hAnsi="Times New Roman" w:cs="Times New Roman"/>
            <w:sz w:val="24"/>
            <w:szCs w:val="24"/>
          </w:rPr>
          <w:t>вступающие в силу</w:t>
        </w:r>
      </w:hyperlink>
      <w:r w:rsidR="00816D54" w:rsidRPr="00111507">
        <w:rPr>
          <w:rFonts w:ascii="Times New Roman" w:hAnsi="Times New Roman" w:cs="Times New Roman"/>
          <w:sz w:val="24"/>
          <w:szCs w:val="24"/>
        </w:rPr>
        <w:t xml:space="preserve"> с 1 января 2017 г.</w:t>
      </w:r>
    </w:p>
    <w:p w:rsidR="00816D54" w:rsidRPr="00111507" w:rsidRDefault="003E58A9" w:rsidP="00572E08">
      <w:pPr>
        <w:spacing w:after="0"/>
        <w:ind w:firstLine="284"/>
        <w:rPr>
          <w:rFonts w:ascii="Times New Roman" w:hAnsi="Times New Roman" w:cs="Times New Roman"/>
          <w:sz w:val="24"/>
          <w:szCs w:val="24"/>
        </w:rPr>
      </w:pPr>
      <w:hyperlink r:id="rId254" w:anchor="/document/57417492/entry/1067"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 xml:space="preserve">67. Финансирование расходов на предоставление субсидий гражданам, указанным в </w:t>
      </w:r>
      <w:hyperlink r:id="rId255" w:anchor="/document/12143735/entry/1051" w:history="1">
        <w:r w:rsidRPr="00111507">
          <w:rPr>
            <w:rFonts w:ascii="Times New Roman" w:hAnsi="Times New Roman" w:cs="Times New Roman"/>
            <w:sz w:val="24"/>
            <w:szCs w:val="24"/>
          </w:rPr>
          <w:t>пункте 51</w:t>
        </w:r>
      </w:hyperlink>
      <w:r w:rsidRPr="00111507">
        <w:rPr>
          <w:rFonts w:ascii="Times New Roman" w:hAnsi="Times New Roman" w:cs="Times New Roman"/>
          <w:sz w:val="24"/>
          <w:szCs w:val="24"/>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68. </w:t>
      </w:r>
      <w:hyperlink r:id="rId256" w:anchor="/document/12164410/entry/13" w:history="1">
        <w:r w:rsidRPr="00111507">
          <w:rPr>
            <w:rFonts w:ascii="Times New Roman" w:hAnsi="Times New Roman" w:cs="Times New Roman"/>
            <w:sz w:val="24"/>
            <w:szCs w:val="24"/>
          </w:rPr>
          <w:t>Утратил силу</w:t>
        </w:r>
      </w:hyperlink>
      <w:r w:rsidRPr="00111507">
        <w:rPr>
          <w:rFonts w:ascii="Times New Roman" w:hAnsi="Times New Roman" w:cs="Times New Roman"/>
          <w:sz w:val="24"/>
          <w:szCs w:val="24"/>
        </w:rPr>
        <w:t>.</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См. текст </w:t>
      </w:r>
      <w:hyperlink r:id="rId257" w:anchor="/document/5443816/entry/1068" w:history="1">
        <w:r w:rsidRPr="00111507">
          <w:rPr>
            <w:rFonts w:ascii="Times New Roman" w:hAnsi="Times New Roman" w:cs="Times New Roman"/>
            <w:sz w:val="24"/>
            <w:szCs w:val="24"/>
          </w:rPr>
          <w:t>пункта 68</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69. </w:t>
      </w:r>
      <w:hyperlink r:id="rId258" w:anchor="/document/12164410/entry/13" w:history="1">
        <w:r w:rsidRPr="00111507">
          <w:rPr>
            <w:rFonts w:ascii="Times New Roman" w:hAnsi="Times New Roman" w:cs="Times New Roman"/>
            <w:sz w:val="24"/>
            <w:szCs w:val="24"/>
          </w:rPr>
          <w:t>Утратил силу</w:t>
        </w:r>
      </w:hyperlink>
      <w:r w:rsidRPr="00111507">
        <w:rPr>
          <w:rFonts w:ascii="Times New Roman" w:hAnsi="Times New Roman" w:cs="Times New Roman"/>
          <w:sz w:val="24"/>
          <w:szCs w:val="24"/>
        </w:rPr>
        <w:t>.</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См. текст </w:t>
      </w:r>
      <w:hyperlink r:id="rId259" w:anchor="/document/5443816/entry/1069" w:history="1">
        <w:r w:rsidRPr="00111507">
          <w:rPr>
            <w:rFonts w:ascii="Times New Roman" w:hAnsi="Times New Roman" w:cs="Times New Roman"/>
            <w:sz w:val="24"/>
            <w:szCs w:val="24"/>
          </w:rPr>
          <w:t>пункта 69</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816D54" w:rsidRPr="00111507" w:rsidRDefault="003E58A9" w:rsidP="00572E08">
      <w:pPr>
        <w:spacing w:after="0"/>
        <w:ind w:firstLine="284"/>
        <w:rPr>
          <w:rFonts w:ascii="Times New Roman" w:hAnsi="Times New Roman" w:cs="Times New Roman"/>
          <w:sz w:val="24"/>
          <w:szCs w:val="24"/>
        </w:rPr>
      </w:pPr>
      <w:hyperlink r:id="rId260" w:anchor="/document/12164410/entry/14" w:history="1">
        <w:r w:rsidR="00816D54" w:rsidRPr="00111507">
          <w:rPr>
            <w:rFonts w:ascii="Times New Roman" w:hAnsi="Times New Roman" w:cs="Times New Roman"/>
            <w:sz w:val="24"/>
            <w:szCs w:val="24"/>
          </w:rPr>
          <w:t>Постановлением</w:t>
        </w:r>
      </w:hyperlink>
      <w:r w:rsidR="00816D54" w:rsidRPr="00111507">
        <w:rPr>
          <w:rFonts w:ascii="Times New Roman" w:hAnsi="Times New Roman" w:cs="Times New Roman"/>
          <w:sz w:val="24"/>
          <w:szCs w:val="24"/>
        </w:rPr>
        <w:t xml:space="preserve"> Правительства РФ от 24 декабря 2008 г. N 1001 в пункт 71 настоящих Правил внесены изменения</w:t>
      </w:r>
    </w:p>
    <w:p w:rsidR="00816D54" w:rsidRPr="00111507" w:rsidRDefault="003E58A9" w:rsidP="00572E08">
      <w:pPr>
        <w:spacing w:after="0"/>
        <w:ind w:firstLine="284"/>
        <w:rPr>
          <w:rFonts w:ascii="Times New Roman" w:hAnsi="Times New Roman" w:cs="Times New Roman"/>
          <w:sz w:val="24"/>
          <w:szCs w:val="24"/>
        </w:rPr>
      </w:pPr>
      <w:hyperlink r:id="rId261" w:anchor="/document/5443816/entry/1071" w:history="1">
        <w:r w:rsidR="00816D54" w:rsidRPr="00111507">
          <w:rPr>
            <w:rFonts w:ascii="Times New Roman" w:hAnsi="Times New Roman" w:cs="Times New Roman"/>
            <w:sz w:val="24"/>
            <w:szCs w:val="24"/>
          </w:rPr>
          <w:t>См. текст пункта в предыдущей редакции</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Постановление Правительства РФ от 14 декабря 2005 г. N 761 "О предоставлении субсидий на оплату жилого помещения и коммунальных услуг" (с изменениями и дополнениями)</w:t>
      </w:r>
    </w:p>
    <w:p w:rsidR="00816D54" w:rsidRPr="00111507" w:rsidRDefault="00816D54" w:rsidP="00572E08">
      <w:pPr>
        <w:spacing w:after="0"/>
        <w:ind w:firstLine="284"/>
        <w:rPr>
          <w:rFonts w:ascii="Times New Roman" w:hAnsi="Times New Roman" w:cs="Times New Roman"/>
          <w:sz w:val="24"/>
          <w:szCs w:val="24"/>
        </w:rPr>
      </w:pPr>
      <w:proofErr w:type="spellStart"/>
      <w:r w:rsidRPr="00111507">
        <w:rPr>
          <w:rFonts w:ascii="Times New Roman" w:hAnsi="Times New Roman" w:cs="Times New Roman"/>
          <w:sz w:val="24"/>
          <w:szCs w:val="24"/>
        </w:rPr>
        <w:t>СправкаИзменения</w:t>
      </w:r>
      <w:proofErr w:type="spellEnd"/>
      <w:r w:rsidRPr="00111507">
        <w:rPr>
          <w:rFonts w:ascii="Times New Roman" w:hAnsi="Times New Roman" w:cs="Times New Roman"/>
          <w:sz w:val="24"/>
          <w:szCs w:val="24"/>
        </w:rPr>
        <w:t xml:space="preserve"> в </w:t>
      </w:r>
      <w:proofErr w:type="spellStart"/>
      <w:r w:rsidRPr="00111507">
        <w:rPr>
          <w:rFonts w:ascii="Times New Roman" w:hAnsi="Times New Roman" w:cs="Times New Roman"/>
          <w:sz w:val="24"/>
          <w:szCs w:val="24"/>
        </w:rPr>
        <w:t>документеАннотацияГрафическая</w:t>
      </w:r>
      <w:proofErr w:type="spellEnd"/>
      <w:r w:rsidRPr="00111507">
        <w:rPr>
          <w:rFonts w:ascii="Times New Roman" w:hAnsi="Times New Roman" w:cs="Times New Roman"/>
          <w:sz w:val="24"/>
          <w:szCs w:val="24"/>
        </w:rPr>
        <w:t xml:space="preserve"> копия документа</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Постановление Правительства РФ от 14 декабря 2005 г. N 761 "О предоставлении субсидий на оплату жилого помещения и коммунальных услуг"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Текст постановления опубликован в Собрании законодательства Российской Федерации от 19 декабря 2005 г. N 51 ст. 5547, в "Российской газете" от 22 декабря 2005 г. N 288</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62" w:anchor="/document/58204312/entry/0" w:history="1">
        <w:r w:rsidR="00816D54" w:rsidRPr="00111507">
          <w:rPr>
            <w:rFonts w:ascii="Times New Roman" w:hAnsi="Times New Roman" w:cs="Times New Roman"/>
            <w:sz w:val="24"/>
            <w:szCs w:val="24"/>
          </w:rPr>
          <w:t>Решением</w:t>
        </w:r>
      </w:hyperlink>
      <w:r w:rsidR="00816D54" w:rsidRPr="00111507">
        <w:rPr>
          <w:rFonts w:ascii="Times New Roman" w:hAnsi="Times New Roman" w:cs="Times New Roman"/>
          <w:sz w:val="24"/>
          <w:szCs w:val="24"/>
        </w:rPr>
        <w:t xml:space="preserve"> Верховного Суда РФ от 26 октября 2011 г. N ГКПИ11-1394, оставленным без изменения </w:t>
      </w:r>
      <w:hyperlink r:id="rId263" w:anchor="/document/70112472/entry/1111" w:history="1">
        <w:r w:rsidR="00816D54" w:rsidRPr="00111507">
          <w:rPr>
            <w:rFonts w:ascii="Times New Roman" w:hAnsi="Times New Roman" w:cs="Times New Roman"/>
            <w:sz w:val="24"/>
            <w:szCs w:val="24"/>
          </w:rPr>
          <w:t>Определением</w:t>
        </w:r>
      </w:hyperlink>
      <w:r w:rsidR="00816D54" w:rsidRPr="00111507">
        <w:rPr>
          <w:rFonts w:ascii="Times New Roman" w:hAnsi="Times New Roman" w:cs="Times New Roman"/>
          <w:sz w:val="24"/>
          <w:szCs w:val="24"/>
        </w:rPr>
        <w:t xml:space="preserve"> Кассационной коллегии Верховного Суда РФ от 13 декабря 2011 г. N КАС11-724, подпункт "б" пункта 8 Правил признан недействующим со дня вступления решения суда в законную силу в части, препятствующей военнослужащим - гражданам, проходящим военную службу по контракту, зарегистрированным по месту жительства по адресам воинских частей, но проживающим ввиду отсутствия служебных жилых помещений в жилых помещениях на условиях заключенных ими договоров найма (поднайма), прилагать к заявлению о предоставлении субсидии на оплату коммунальных услуг копии документов, подтверждающих правовые основания владения и пользования указанными жилыми помещениями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В настоящий документ внесены изменения следующими документами: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64" w:anchor="/document/72000476/entry/0"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26 июля 2018 г. N 871</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Изменения вступают в силу с 7 августа 2018 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65" w:anchor="/document/71926802/entry/0"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18 апреля 2018 г. N 464</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Изменения вступают в силу с 28 апреля 2018 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lastRenderedPageBreak/>
        <w:t> </w:t>
      </w:r>
    </w:p>
    <w:p w:rsidR="00816D54" w:rsidRPr="00111507" w:rsidRDefault="003E58A9" w:rsidP="00572E08">
      <w:pPr>
        <w:spacing w:after="0"/>
        <w:ind w:firstLine="284"/>
        <w:rPr>
          <w:rFonts w:ascii="Times New Roman" w:hAnsi="Times New Roman" w:cs="Times New Roman"/>
          <w:sz w:val="24"/>
          <w:szCs w:val="24"/>
        </w:rPr>
      </w:pPr>
      <w:hyperlink r:id="rId266" w:anchor="/document/71623392/entry/101"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27 февраля 2017 г. N 232</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67" w:anchor="/document/10123081/entry/6"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по истечении 7 дней после дня </w:t>
      </w:r>
      <w:hyperlink r:id="rId268" w:anchor="/document/71623393/entry/0" w:history="1">
        <w:r w:rsidRPr="00111507">
          <w:rPr>
            <w:rFonts w:ascii="Times New Roman" w:hAnsi="Times New Roman" w:cs="Times New Roman"/>
            <w:sz w:val="24"/>
            <w:szCs w:val="24"/>
          </w:rPr>
          <w:t>официального опубликования</w:t>
        </w:r>
      </w:hyperlink>
      <w:r w:rsidRPr="00111507">
        <w:rPr>
          <w:rFonts w:ascii="Times New Roman" w:hAnsi="Times New Roman" w:cs="Times New Roman"/>
          <w:sz w:val="24"/>
          <w:szCs w:val="24"/>
        </w:rPr>
        <w:t xml:space="preserve"> названного постановления и </w:t>
      </w:r>
      <w:hyperlink r:id="rId269" w:anchor="/document/71623392/entry/20" w:history="1">
        <w:r w:rsidRPr="00111507">
          <w:rPr>
            <w:rFonts w:ascii="Times New Roman" w:hAnsi="Times New Roman" w:cs="Times New Roman"/>
            <w:sz w:val="24"/>
            <w:szCs w:val="24"/>
          </w:rPr>
          <w:t>применяются</w:t>
        </w:r>
      </w:hyperlink>
      <w:r w:rsidRPr="00111507">
        <w:rPr>
          <w:rFonts w:ascii="Times New Roman" w:hAnsi="Times New Roman" w:cs="Times New Roman"/>
          <w:sz w:val="24"/>
          <w:szCs w:val="24"/>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70" w:anchor="/document/71580878/entry/1033"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29 декабря 2016 г. N 1540</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71" w:anchor="/document/71580878/entry/2"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с 1 января 2017 г.</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72" w:anchor="/document/70835600/entry/1066"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24 декабря 2014 г. N 1469</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73" w:anchor="/document/10123081/entry/6"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по истечении 7 дней после дня </w:t>
      </w:r>
      <w:hyperlink r:id="rId274" w:anchor="/document/70835601/entry/0" w:history="1">
        <w:r w:rsidRPr="00111507">
          <w:rPr>
            <w:rFonts w:ascii="Times New Roman" w:hAnsi="Times New Roman" w:cs="Times New Roman"/>
            <w:sz w:val="24"/>
            <w:szCs w:val="24"/>
          </w:rPr>
          <w:t>официального опубликования</w:t>
        </w:r>
      </w:hyperlink>
      <w:r w:rsidRPr="00111507">
        <w:rPr>
          <w:rFonts w:ascii="Times New Roman" w:hAnsi="Times New Roman" w:cs="Times New Roman"/>
          <w:sz w:val="24"/>
          <w:szCs w:val="24"/>
        </w:rPr>
        <w:t xml:space="preserve"> названного постановления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75" w:anchor="/document/70710064/entry/1000"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30 июля 2014 г. N 734</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76" w:anchor="/document/10123081/entry/6"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по истечении 7 дней после дня </w:t>
      </w:r>
      <w:hyperlink r:id="rId277" w:anchor="/document/70710065/entry/0" w:history="1">
        <w:r w:rsidRPr="00111507">
          <w:rPr>
            <w:rFonts w:ascii="Times New Roman" w:hAnsi="Times New Roman" w:cs="Times New Roman"/>
            <w:sz w:val="24"/>
            <w:szCs w:val="24"/>
          </w:rPr>
          <w:t>официального опубликования</w:t>
        </w:r>
      </w:hyperlink>
      <w:r w:rsidRPr="00111507">
        <w:rPr>
          <w:rFonts w:ascii="Times New Roman" w:hAnsi="Times New Roman" w:cs="Times New Roman"/>
          <w:sz w:val="24"/>
          <w:szCs w:val="24"/>
        </w:rPr>
        <w:t xml:space="preserve"> названного постановления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78" w:anchor="/document/70337266/entry/1000"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16 марта 2013 г. N 221</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79" w:anchor="/document/10123081/entry/6"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по истечении 7 дней после дня </w:t>
      </w:r>
      <w:hyperlink r:id="rId280" w:anchor="/document/70337267/entry/0" w:history="1">
        <w:r w:rsidRPr="00111507">
          <w:rPr>
            <w:rFonts w:ascii="Times New Roman" w:hAnsi="Times New Roman" w:cs="Times New Roman"/>
            <w:sz w:val="24"/>
            <w:szCs w:val="24"/>
          </w:rPr>
          <w:t>официального опубликования</w:t>
        </w:r>
      </w:hyperlink>
      <w:r w:rsidRPr="00111507">
        <w:rPr>
          <w:rFonts w:ascii="Times New Roman" w:hAnsi="Times New Roman" w:cs="Times New Roman"/>
          <w:sz w:val="24"/>
          <w:szCs w:val="24"/>
        </w:rPr>
        <w:t xml:space="preserve"> названного постановления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81" w:anchor="/document/12164410/entry/1000"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24 декабря 2008 г. N 1001</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82" w:anchor="/document/10123081/entry/6"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по истечении 7 дней после дня </w:t>
      </w:r>
      <w:hyperlink r:id="rId283" w:anchor="/document/12264410/entry/0" w:history="1">
        <w:r w:rsidRPr="00111507">
          <w:rPr>
            <w:rFonts w:ascii="Times New Roman" w:hAnsi="Times New Roman" w:cs="Times New Roman"/>
            <w:sz w:val="24"/>
            <w:szCs w:val="24"/>
          </w:rPr>
          <w:t>официального опубликования</w:t>
        </w:r>
      </w:hyperlink>
      <w:r w:rsidRPr="00111507">
        <w:rPr>
          <w:rFonts w:ascii="Times New Roman" w:hAnsi="Times New Roman" w:cs="Times New Roman"/>
          <w:sz w:val="24"/>
          <w:szCs w:val="24"/>
        </w:rPr>
        <w:t xml:space="preserve"> названного постановления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84" w:anchor="/document/12154124/entry/1" w:history="1">
        <w:r w:rsidR="00816D54" w:rsidRPr="00111507">
          <w:rPr>
            <w:rFonts w:ascii="Times New Roman" w:hAnsi="Times New Roman" w:cs="Times New Roman"/>
            <w:sz w:val="24"/>
            <w:szCs w:val="24"/>
          </w:rPr>
          <w:t>Постановление</w:t>
        </w:r>
      </w:hyperlink>
      <w:r w:rsidR="00816D54" w:rsidRPr="00111507">
        <w:rPr>
          <w:rFonts w:ascii="Times New Roman" w:hAnsi="Times New Roman" w:cs="Times New Roman"/>
          <w:sz w:val="24"/>
          <w:szCs w:val="24"/>
        </w:rPr>
        <w:t xml:space="preserve"> Правительства РФ от 18 июня 2007 г. N 379</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xml:space="preserve">Изменения </w:t>
      </w:r>
      <w:hyperlink r:id="rId285" w:anchor="/document/10123081/entry/6" w:history="1">
        <w:r w:rsidRPr="00111507">
          <w:rPr>
            <w:rFonts w:ascii="Times New Roman" w:hAnsi="Times New Roman" w:cs="Times New Roman"/>
            <w:sz w:val="24"/>
            <w:szCs w:val="24"/>
          </w:rPr>
          <w:t>вступают в силу</w:t>
        </w:r>
      </w:hyperlink>
      <w:r w:rsidRPr="00111507">
        <w:rPr>
          <w:rFonts w:ascii="Times New Roman" w:hAnsi="Times New Roman" w:cs="Times New Roman"/>
          <w:sz w:val="24"/>
          <w:szCs w:val="24"/>
        </w:rPr>
        <w:t xml:space="preserve"> по истечении 7 дней после дня </w:t>
      </w:r>
      <w:hyperlink r:id="rId286" w:anchor="/document/12254124/entry/0" w:history="1">
        <w:r w:rsidRPr="00111507">
          <w:rPr>
            <w:rFonts w:ascii="Times New Roman" w:hAnsi="Times New Roman" w:cs="Times New Roman"/>
            <w:sz w:val="24"/>
            <w:szCs w:val="24"/>
          </w:rPr>
          <w:t>официального опубликования</w:t>
        </w:r>
      </w:hyperlink>
      <w:r w:rsidRPr="00111507">
        <w:rPr>
          <w:rFonts w:ascii="Times New Roman" w:hAnsi="Times New Roman" w:cs="Times New Roman"/>
          <w:sz w:val="24"/>
          <w:szCs w:val="24"/>
        </w:rPr>
        <w:t xml:space="preserve"> названного постановления</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816D54" w:rsidP="00572E08">
      <w:pPr>
        <w:spacing w:after="0"/>
        <w:ind w:firstLine="284"/>
        <w:rPr>
          <w:rFonts w:ascii="Times New Roman" w:hAnsi="Times New Roman" w:cs="Times New Roman"/>
          <w:sz w:val="24"/>
          <w:szCs w:val="24"/>
        </w:rPr>
      </w:pP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Начало формы</w:t>
      </w:r>
    </w:p>
    <w:p w:rsidR="00816D54" w:rsidRPr="00111507" w:rsidRDefault="00DD7DA5"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87" o:title=""/>
          </v:shape>
          <w:control r:id="rId288" w:name="DefaultOcxName2" w:shapeid="_x0000_i1028"/>
        </w:objec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Конец формы</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 </w:t>
      </w:r>
    </w:p>
    <w:p w:rsidR="00816D54" w:rsidRPr="00111507" w:rsidRDefault="003E58A9" w:rsidP="00572E08">
      <w:pPr>
        <w:spacing w:after="0"/>
        <w:ind w:firstLine="284"/>
        <w:rPr>
          <w:rFonts w:ascii="Times New Roman" w:hAnsi="Times New Roman" w:cs="Times New Roman"/>
          <w:sz w:val="24"/>
          <w:szCs w:val="24"/>
        </w:rPr>
      </w:pPr>
      <w:hyperlink r:id="rId289" w:history="1">
        <w:r w:rsidR="00816D54" w:rsidRPr="00111507">
          <w:rPr>
            <w:rFonts w:ascii="Times New Roman" w:hAnsi="Times New Roman" w:cs="Times New Roman"/>
            <w:sz w:val="24"/>
            <w:szCs w:val="24"/>
          </w:rPr>
          <w:t>Везде</w:t>
        </w:r>
      </w:hyperlink>
    </w:p>
    <w:p w:rsidR="00816D54" w:rsidRPr="00111507" w:rsidRDefault="003E58A9" w:rsidP="00572E08">
      <w:pPr>
        <w:spacing w:after="0"/>
        <w:ind w:firstLine="284"/>
        <w:rPr>
          <w:rFonts w:ascii="Times New Roman" w:hAnsi="Times New Roman" w:cs="Times New Roman"/>
          <w:sz w:val="24"/>
          <w:szCs w:val="24"/>
        </w:rPr>
      </w:pPr>
      <w:hyperlink r:id="rId290" w:history="1">
        <w:r w:rsidR="00816D54" w:rsidRPr="00111507">
          <w:rPr>
            <w:rFonts w:ascii="Times New Roman" w:hAnsi="Times New Roman" w:cs="Times New Roman"/>
            <w:sz w:val="24"/>
            <w:szCs w:val="24"/>
          </w:rPr>
          <w:t>В документе</w:t>
        </w:r>
      </w:hyperlink>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Загрузка...</w:t>
      </w:r>
    </w:p>
    <w:p w:rsidR="00816D54" w:rsidRPr="00111507" w:rsidRDefault="00816D54" w:rsidP="00572E08">
      <w:pPr>
        <w:spacing w:after="0"/>
        <w:ind w:firstLine="284"/>
        <w:rPr>
          <w:rFonts w:ascii="Times New Roman" w:hAnsi="Times New Roman" w:cs="Times New Roman"/>
          <w:sz w:val="24"/>
          <w:szCs w:val="24"/>
        </w:rPr>
      </w:pPr>
      <w:r w:rsidRPr="00111507">
        <w:rPr>
          <w:rFonts w:ascii="Times New Roman" w:hAnsi="Times New Roman" w:cs="Times New Roman"/>
          <w:sz w:val="24"/>
          <w:szCs w:val="24"/>
        </w:rPr>
        <w:t>Постановление Правительства РФ от 20 августа 2003 г. N 512 "...</w:t>
      </w:r>
    </w:p>
    <w:p w:rsidR="00DA5F89" w:rsidRPr="00111507" w:rsidRDefault="00DA5F89" w:rsidP="00572E08">
      <w:pPr>
        <w:spacing w:after="0"/>
        <w:ind w:firstLine="284"/>
        <w:rPr>
          <w:rFonts w:ascii="Times New Roman" w:hAnsi="Times New Roman" w:cs="Times New Roman"/>
          <w:sz w:val="24"/>
          <w:szCs w:val="24"/>
        </w:rPr>
      </w:pPr>
    </w:p>
    <w:sectPr w:rsidR="00DA5F89" w:rsidRPr="00111507" w:rsidSect="00C51CB9">
      <w:pgSz w:w="11906" w:h="16838"/>
      <w:pgMar w:top="568"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16D54"/>
    <w:rsid w:val="00111507"/>
    <w:rsid w:val="003215BF"/>
    <w:rsid w:val="003E58A9"/>
    <w:rsid w:val="00572E08"/>
    <w:rsid w:val="00816D54"/>
    <w:rsid w:val="00C51CB9"/>
    <w:rsid w:val="00CA3BB4"/>
    <w:rsid w:val="00DA5F89"/>
    <w:rsid w:val="00DD7DA5"/>
    <w:rsid w:val="00E9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7619FD-6801-443D-95D1-482157FB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89"/>
  </w:style>
  <w:style w:type="paragraph" w:styleId="4">
    <w:name w:val="heading 4"/>
    <w:basedOn w:val="a"/>
    <w:link w:val="40"/>
    <w:uiPriority w:val="9"/>
    <w:qFormat/>
    <w:rsid w:val="001115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1507"/>
    <w:rPr>
      <w:rFonts w:ascii="Times New Roman" w:eastAsia="Times New Roman" w:hAnsi="Times New Roman" w:cs="Times New Roman"/>
      <w:b/>
      <w:bCs/>
      <w:sz w:val="24"/>
      <w:szCs w:val="24"/>
    </w:rPr>
  </w:style>
  <w:style w:type="character" w:styleId="a3">
    <w:name w:val="Hyperlink"/>
    <w:basedOn w:val="a0"/>
    <w:uiPriority w:val="99"/>
    <w:semiHidden/>
    <w:unhideWhenUsed/>
    <w:rsid w:val="00111507"/>
    <w:rPr>
      <w:color w:val="0000FF"/>
      <w:u w:val="single"/>
    </w:rPr>
  </w:style>
  <w:style w:type="paragraph" w:styleId="HTML">
    <w:name w:val="HTML Preformatted"/>
    <w:basedOn w:val="a"/>
    <w:link w:val="HTML0"/>
    <w:uiPriority w:val="99"/>
    <w:semiHidden/>
    <w:unhideWhenUsed/>
    <w:rsid w:val="0011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11507"/>
    <w:rPr>
      <w:rFonts w:ascii="Courier New" w:eastAsia="Times New Roman" w:hAnsi="Courier New" w:cs="Courier New"/>
      <w:sz w:val="20"/>
      <w:szCs w:val="20"/>
    </w:rPr>
  </w:style>
  <w:style w:type="paragraph" w:customStyle="1" w:styleId="empty">
    <w:name w:val="empty"/>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115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11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01162">
      <w:bodyDiv w:val="1"/>
      <w:marLeft w:val="0"/>
      <w:marRight w:val="0"/>
      <w:marTop w:val="0"/>
      <w:marBottom w:val="0"/>
      <w:divBdr>
        <w:top w:val="none" w:sz="0" w:space="0" w:color="auto"/>
        <w:left w:val="none" w:sz="0" w:space="0" w:color="auto"/>
        <w:bottom w:val="none" w:sz="0" w:space="0" w:color="auto"/>
        <w:right w:val="none" w:sz="0" w:space="0" w:color="auto"/>
      </w:divBdr>
      <w:divsChild>
        <w:div w:id="737484843">
          <w:marLeft w:val="0"/>
          <w:marRight w:val="0"/>
          <w:marTop w:val="0"/>
          <w:marBottom w:val="0"/>
          <w:divBdr>
            <w:top w:val="none" w:sz="0" w:space="0" w:color="auto"/>
            <w:left w:val="none" w:sz="0" w:space="0" w:color="auto"/>
            <w:bottom w:val="none" w:sz="0" w:space="0" w:color="auto"/>
            <w:right w:val="none" w:sz="0" w:space="0" w:color="auto"/>
          </w:divBdr>
          <w:divsChild>
            <w:div w:id="961962899">
              <w:marLeft w:val="0"/>
              <w:marRight w:val="0"/>
              <w:marTop w:val="0"/>
              <w:marBottom w:val="0"/>
              <w:divBdr>
                <w:top w:val="none" w:sz="0" w:space="0" w:color="auto"/>
                <w:left w:val="none" w:sz="0" w:space="0" w:color="auto"/>
                <w:bottom w:val="none" w:sz="0" w:space="0" w:color="auto"/>
                <w:right w:val="none" w:sz="0" w:space="0" w:color="auto"/>
              </w:divBdr>
              <w:divsChild>
                <w:div w:id="1006175207">
                  <w:marLeft w:val="0"/>
                  <w:marRight w:val="0"/>
                  <w:marTop w:val="0"/>
                  <w:marBottom w:val="0"/>
                  <w:divBdr>
                    <w:top w:val="none" w:sz="0" w:space="0" w:color="auto"/>
                    <w:left w:val="none" w:sz="0" w:space="0" w:color="auto"/>
                    <w:bottom w:val="none" w:sz="0" w:space="0" w:color="auto"/>
                    <w:right w:val="none" w:sz="0" w:space="0" w:color="auto"/>
                  </w:divBdr>
                  <w:divsChild>
                    <w:div w:id="1225679487">
                      <w:marLeft w:val="0"/>
                      <w:marRight w:val="0"/>
                      <w:marTop w:val="0"/>
                      <w:marBottom w:val="0"/>
                      <w:divBdr>
                        <w:top w:val="none" w:sz="0" w:space="0" w:color="auto"/>
                        <w:left w:val="none" w:sz="0" w:space="0" w:color="auto"/>
                        <w:bottom w:val="none" w:sz="0" w:space="0" w:color="auto"/>
                        <w:right w:val="none" w:sz="0" w:space="0" w:color="auto"/>
                      </w:divBdr>
                      <w:divsChild>
                        <w:div w:id="8147268">
                          <w:marLeft w:val="0"/>
                          <w:marRight w:val="0"/>
                          <w:marTop w:val="0"/>
                          <w:marBottom w:val="0"/>
                          <w:divBdr>
                            <w:top w:val="none" w:sz="0" w:space="0" w:color="auto"/>
                            <w:left w:val="none" w:sz="0" w:space="0" w:color="auto"/>
                            <w:bottom w:val="none" w:sz="0" w:space="0" w:color="auto"/>
                            <w:right w:val="none" w:sz="0" w:space="0" w:color="auto"/>
                          </w:divBdr>
                          <w:divsChild>
                            <w:div w:id="455299408">
                              <w:marLeft w:val="0"/>
                              <w:marRight w:val="0"/>
                              <w:marTop w:val="0"/>
                              <w:marBottom w:val="0"/>
                              <w:divBdr>
                                <w:top w:val="none" w:sz="0" w:space="0" w:color="auto"/>
                                <w:left w:val="none" w:sz="0" w:space="0" w:color="auto"/>
                                <w:bottom w:val="none" w:sz="0" w:space="0" w:color="auto"/>
                                <w:right w:val="none" w:sz="0" w:space="0" w:color="auto"/>
                              </w:divBdr>
                              <w:divsChild>
                                <w:div w:id="148987774">
                                  <w:marLeft w:val="0"/>
                                  <w:marRight w:val="0"/>
                                  <w:marTop w:val="0"/>
                                  <w:marBottom w:val="0"/>
                                  <w:divBdr>
                                    <w:top w:val="none" w:sz="0" w:space="0" w:color="auto"/>
                                    <w:left w:val="none" w:sz="0" w:space="0" w:color="auto"/>
                                    <w:bottom w:val="none" w:sz="0" w:space="0" w:color="auto"/>
                                    <w:right w:val="none" w:sz="0" w:space="0" w:color="auto"/>
                                  </w:divBdr>
                                  <w:divsChild>
                                    <w:div w:id="2005736927">
                                      <w:marLeft w:val="0"/>
                                      <w:marRight w:val="0"/>
                                      <w:marTop w:val="0"/>
                                      <w:marBottom w:val="0"/>
                                      <w:divBdr>
                                        <w:top w:val="none" w:sz="0" w:space="0" w:color="auto"/>
                                        <w:left w:val="none" w:sz="0" w:space="0" w:color="auto"/>
                                        <w:bottom w:val="none" w:sz="0" w:space="0" w:color="auto"/>
                                        <w:right w:val="none" w:sz="0" w:space="0" w:color="auto"/>
                                      </w:divBdr>
                                      <w:divsChild>
                                        <w:div w:id="2004627135">
                                          <w:marLeft w:val="0"/>
                                          <w:marRight w:val="0"/>
                                          <w:marTop w:val="0"/>
                                          <w:marBottom w:val="0"/>
                                          <w:divBdr>
                                            <w:top w:val="none" w:sz="0" w:space="0" w:color="auto"/>
                                            <w:left w:val="none" w:sz="0" w:space="0" w:color="auto"/>
                                            <w:bottom w:val="none" w:sz="0" w:space="0" w:color="auto"/>
                                            <w:right w:val="none" w:sz="0" w:space="0" w:color="auto"/>
                                          </w:divBdr>
                                          <w:divsChild>
                                            <w:div w:id="1838382085">
                                              <w:marLeft w:val="0"/>
                                              <w:marRight w:val="0"/>
                                              <w:marTop w:val="0"/>
                                              <w:marBottom w:val="0"/>
                                              <w:divBdr>
                                                <w:top w:val="none" w:sz="0" w:space="0" w:color="auto"/>
                                                <w:left w:val="none" w:sz="0" w:space="0" w:color="auto"/>
                                                <w:bottom w:val="none" w:sz="0" w:space="0" w:color="auto"/>
                                                <w:right w:val="none" w:sz="0" w:space="0" w:color="auto"/>
                                              </w:divBdr>
                                              <w:divsChild>
                                                <w:div w:id="612250814">
                                                  <w:marLeft w:val="0"/>
                                                  <w:marRight w:val="0"/>
                                                  <w:marTop w:val="0"/>
                                                  <w:marBottom w:val="0"/>
                                                  <w:divBdr>
                                                    <w:top w:val="none" w:sz="0" w:space="0" w:color="auto"/>
                                                    <w:left w:val="none" w:sz="0" w:space="0" w:color="auto"/>
                                                    <w:bottom w:val="none" w:sz="0" w:space="0" w:color="auto"/>
                                                    <w:right w:val="none" w:sz="0" w:space="0" w:color="auto"/>
                                                  </w:divBdr>
                                                  <w:divsChild>
                                                    <w:div w:id="2035304087">
                                                      <w:marLeft w:val="0"/>
                                                      <w:marRight w:val="0"/>
                                                      <w:marTop w:val="0"/>
                                                      <w:marBottom w:val="0"/>
                                                      <w:divBdr>
                                                        <w:top w:val="none" w:sz="0" w:space="0" w:color="auto"/>
                                                        <w:left w:val="none" w:sz="0" w:space="0" w:color="auto"/>
                                                        <w:bottom w:val="none" w:sz="0" w:space="0" w:color="auto"/>
                                                        <w:right w:val="none" w:sz="0" w:space="0" w:color="auto"/>
                                                      </w:divBdr>
                                                      <w:divsChild>
                                                        <w:div w:id="993874152">
                                                          <w:marLeft w:val="0"/>
                                                          <w:marRight w:val="0"/>
                                                          <w:marTop w:val="0"/>
                                                          <w:marBottom w:val="0"/>
                                                          <w:divBdr>
                                                            <w:top w:val="none" w:sz="0" w:space="0" w:color="auto"/>
                                                            <w:left w:val="none" w:sz="0" w:space="0" w:color="auto"/>
                                                            <w:bottom w:val="none" w:sz="0" w:space="0" w:color="auto"/>
                                                            <w:right w:val="none" w:sz="0" w:space="0" w:color="auto"/>
                                                          </w:divBdr>
                                                          <w:divsChild>
                                                            <w:div w:id="1958943560">
                                                              <w:marLeft w:val="0"/>
                                                              <w:marRight w:val="0"/>
                                                              <w:marTop w:val="0"/>
                                                              <w:marBottom w:val="0"/>
                                                              <w:divBdr>
                                                                <w:top w:val="none" w:sz="0" w:space="0" w:color="auto"/>
                                                                <w:left w:val="none" w:sz="0" w:space="0" w:color="auto"/>
                                                                <w:bottom w:val="none" w:sz="0" w:space="0" w:color="auto"/>
                                                                <w:right w:val="none" w:sz="0" w:space="0" w:color="auto"/>
                                                              </w:divBdr>
                                                              <w:divsChild>
                                                                <w:div w:id="98768918">
                                                                  <w:marLeft w:val="0"/>
                                                                  <w:marRight w:val="0"/>
                                                                  <w:marTop w:val="0"/>
                                                                  <w:marBottom w:val="0"/>
                                                                  <w:divBdr>
                                                                    <w:top w:val="none" w:sz="0" w:space="0" w:color="auto"/>
                                                                    <w:left w:val="none" w:sz="0" w:space="0" w:color="auto"/>
                                                                    <w:bottom w:val="none" w:sz="0" w:space="0" w:color="auto"/>
                                                                    <w:right w:val="none" w:sz="0" w:space="0" w:color="auto"/>
                                                                  </w:divBdr>
                                                                  <w:divsChild>
                                                                    <w:div w:id="841238690">
                                                                      <w:marLeft w:val="0"/>
                                                                      <w:marRight w:val="0"/>
                                                                      <w:marTop w:val="0"/>
                                                                      <w:marBottom w:val="0"/>
                                                                      <w:divBdr>
                                                                        <w:top w:val="none" w:sz="0" w:space="0" w:color="auto"/>
                                                                        <w:left w:val="none" w:sz="0" w:space="0" w:color="auto"/>
                                                                        <w:bottom w:val="none" w:sz="0" w:space="0" w:color="auto"/>
                                                                        <w:right w:val="none" w:sz="0" w:space="0" w:color="auto"/>
                                                                      </w:divBdr>
                                                                    </w:div>
                                                                    <w:div w:id="223297371">
                                                                      <w:marLeft w:val="0"/>
                                                                      <w:marRight w:val="0"/>
                                                                      <w:marTop w:val="0"/>
                                                                      <w:marBottom w:val="0"/>
                                                                      <w:divBdr>
                                                                        <w:top w:val="none" w:sz="0" w:space="0" w:color="auto"/>
                                                                        <w:left w:val="none" w:sz="0" w:space="0" w:color="auto"/>
                                                                        <w:bottom w:val="none" w:sz="0" w:space="0" w:color="auto"/>
                                                                        <w:right w:val="none" w:sz="0" w:space="0" w:color="auto"/>
                                                                      </w:divBdr>
                                                                    </w:div>
                                                                    <w:div w:id="631328618">
                                                                      <w:marLeft w:val="0"/>
                                                                      <w:marRight w:val="0"/>
                                                                      <w:marTop w:val="0"/>
                                                                      <w:marBottom w:val="0"/>
                                                                      <w:divBdr>
                                                                        <w:top w:val="none" w:sz="0" w:space="0" w:color="auto"/>
                                                                        <w:left w:val="none" w:sz="0" w:space="0" w:color="auto"/>
                                                                        <w:bottom w:val="none" w:sz="0" w:space="0" w:color="auto"/>
                                                                        <w:right w:val="none" w:sz="0" w:space="0" w:color="auto"/>
                                                                      </w:divBdr>
                                                                    </w:div>
                                                                    <w:div w:id="1018777696">
                                                                      <w:marLeft w:val="0"/>
                                                                      <w:marRight w:val="0"/>
                                                                      <w:marTop w:val="0"/>
                                                                      <w:marBottom w:val="0"/>
                                                                      <w:divBdr>
                                                                        <w:top w:val="none" w:sz="0" w:space="0" w:color="auto"/>
                                                                        <w:left w:val="none" w:sz="0" w:space="0" w:color="auto"/>
                                                                        <w:bottom w:val="none" w:sz="0" w:space="0" w:color="auto"/>
                                                                        <w:right w:val="none" w:sz="0" w:space="0" w:color="auto"/>
                                                                      </w:divBdr>
                                                                    </w:div>
                                                                    <w:div w:id="39676208">
                                                                      <w:marLeft w:val="0"/>
                                                                      <w:marRight w:val="0"/>
                                                                      <w:marTop w:val="0"/>
                                                                      <w:marBottom w:val="0"/>
                                                                      <w:divBdr>
                                                                        <w:top w:val="none" w:sz="0" w:space="0" w:color="auto"/>
                                                                        <w:left w:val="none" w:sz="0" w:space="0" w:color="auto"/>
                                                                        <w:bottom w:val="none" w:sz="0" w:space="0" w:color="auto"/>
                                                                        <w:right w:val="none" w:sz="0" w:space="0" w:color="auto"/>
                                                                      </w:divBdr>
                                                                    </w:div>
                                                                    <w:div w:id="189955890">
                                                                      <w:marLeft w:val="0"/>
                                                                      <w:marRight w:val="0"/>
                                                                      <w:marTop w:val="0"/>
                                                                      <w:marBottom w:val="0"/>
                                                                      <w:divBdr>
                                                                        <w:top w:val="none" w:sz="0" w:space="0" w:color="auto"/>
                                                                        <w:left w:val="none" w:sz="0" w:space="0" w:color="auto"/>
                                                                        <w:bottom w:val="none" w:sz="0" w:space="0" w:color="auto"/>
                                                                        <w:right w:val="none" w:sz="0" w:space="0" w:color="auto"/>
                                                                      </w:divBdr>
                                                                    </w:div>
                                                                    <w:div w:id="1780681946">
                                                                      <w:marLeft w:val="0"/>
                                                                      <w:marRight w:val="0"/>
                                                                      <w:marTop w:val="0"/>
                                                                      <w:marBottom w:val="0"/>
                                                                      <w:divBdr>
                                                                        <w:top w:val="none" w:sz="0" w:space="0" w:color="auto"/>
                                                                        <w:left w:val="none" w:sz="0" w:space="0" w:color="auto"/>
                                                                        <w:bottom w:val="none" w:sz="0" w:space="0" w:color="auto"/>
                                                                        <w:right w:val="none" w:sz="0" w:space="0" w:color="auto"/>
                                                                      </w:divBdr>
                                                                      <w:divsChild>
                                                                        <w:div w:id="1631133264">
                                                                          <w:marLeft w:val="0"/>
                                                                          <w:marRight w:val="0"/>
                                                                          <w:marTop w:val="0"/>
                                                                          <w:marBottom w:val="0"/>
                                                                          <w:divBdr>
                                                                            <w:top w:val="none" w:sz="0" w:space="0" w:color="auto"/>
                                                                            <w:left w:val="none" w:sz="0" w:space="0" w:color="auto"/>
                                                                            <w:bottom w:val="none" w:sz="0" w:space="0" w:color="auto"/>
                                                                            <w:right w:val="none" w:sz="0" w:space="0" w:color="auto"/>
                                                                          </w:divBdr>
                                                                        </w:div>
                                                                        <w:div w:id="115637068">
                                                                          <w:marLeft w:val="0"/>
                                                                          <w:marRight w:val="0"/>
                                                                          <w:marTop w:val="0"/>
                                                                          <w:marBottom w:val="0"/>
                                                                          <w:divBdr>
                                                                            <w:top w:val="none" w:sz="0" w:space="0" w:color="auto"/>
                                                                            <w:left w:val="none" w:sz="0" w:space="0" w:color="auto"/>
                                                                            <w:bottom w:val="none" w:sz="0" w:space="0" w:color="auto"/>
                                                                            <w:right w:val="none" w:sz="0" w:space="0" w:color="auto"/>
                                                                          </w:divBdr>
                                                                        </w:div>
                                                                        <w:div w:id="1487161175">
                                                                          <w:marLeft w:val="0"/>
                                                                          <w:marRight w:val="0"/>
                                                                          <w:marTop w:val="0"/>
                                                                          <w:marBottom w:val="0"/>
                                                                          <w:divBdr>
                                                                            <w:top w:val="none" w:sz="0" w:space="0" w:color="auto"/>
                                                                            <w:left w:val="none" w:sz="0" w:space="0" w:color="auto"/>
                                                                            <w:bottom w:val="none" w:sz="0" w:space="0" w:color="auto"/>
                                                                            <w:right w:val="none" w:sz="0" w:space="0" w:color="auto"/>
                                                                          </w:divBdr>
                                                                          <w:divsChild>
                                                                            <w:div w:id="1378237213">
                                                                              <w:marLeft w:val="0"/>
                                                                              <w:marRight w:val="0"/>
                                                                              <w:marTop w:val="0"/>
                                                                              <w:marBottom w:val="0"/>
                                                                              <w:divBdr>
                                                                                <w:top w:val="none" w:sz="0" w:space="0" w:color="auto"/>
                                                                                <w:left w:val="none" w:sz="0" w:space="0" w:color="auto"/>
                                                                                <w:bottom w:val="none" w:sz="0" w:space="0" w:color="auto"/>
                                                                                <w:right w:val="none" w:sz="0" w:space="0" w:color="auto"/>
                                                                              </w:divBdr>
                                                                              <w:divsChild>
                                                                                <w:div w:id="825632636">
                                                                                  <w:marLeft w:val="0"/>
                                                                                  <w:marRight w:val="0"/>
                                                                                  <w:marTop w:val="0"/>
                                                                                  <w:marBottom w:val="0"/>
                                                                                  <w:divBdr>
                                                                                    <w:top w:val="none" w:sz="0" w:space="0" w:color="auto"/>
                                                                                    <w:left w:val="none" w:sz="0" w:space="0" w:color="auto"/>
                                                                                    <w:bottom w:val="none" w:sz="0" w:space="0" w:color="auto"/>
                                                                                    <w:right w:val="none" w:sz="0" w:space="0" w:color="auto"/>
                                                                                  </w:divBdr>
                                                                                </w:div>
                                                                              </w:divsChild>
                                                                            </w:div>
                                                                            <w:div w:id="1565095829">
                                                                              <w:marLeft w:val="0"/>
                                                                              <w:marRight w:val="0"/>
                                                                              <w:marTop w:val="0"/>
                                                                              <w:marBottom w:val="0"/>
                                                                              <w:divBdr>
                                                                                <w:top w:val="none" w:sz="0" w:space="0" w:color="auto"/>
                                                                                <w:left w:val="none" w:sz="0" w:space="0" w:color="auto"/>
                                                                                <w:bottom w:val="none" w:sz="0" w:space="0" w:color="auto"/>
                                                                                <w:right w:val="none" w:sz="0" w:space="0" w:color="auto"/>
                                                                              </w:divBdr>
                                                                            </w:div>
                                                                            <w:div w:id="1076435584">
                                                                              <w:marLeft w:val="0"/>
                                                                              <w:marRight w:val="0"/>
                                                                              <w:marTop w:val="0"/>
                                                                              <w:marBottom w:val="0"/>
                                                                              <w:divBdr>
                                                                                <w:top w:val="none" w:sz="0" w:space="0" w:color="auto"/>
                                                                                <w:left w:val="none" w:sz="0" w:space="0" w:color="auto"/>
                                                                                <w:bottom w:val="none" w:sz="0" w:space="0" w:color="auto"/>
                                                                                <w:right w:val="none" w:sz="0" w:space="0" w:color="auto"/>
                                                                              </w:divBdr>
                                                                              <w:divsChild>
                                                                                <w:div w:id="1086225023">
                                                                                  <w:marLeft w:val="0"/>
                                                                                  <w:marRight w:val="0"/>
                                                                                  <w:marTop w:val="0"/>
                                                                                  <w:marBottom w:val="0"/>
                                                                                  <w:divBdr>
                                                                                    <w:top w:val="none" w:sz="0" w:space="0" w:color="auto"/>
                                                                                    <w:left w:val="none" w:sz="0" w:space="0" w:color="auto"/>
                                                                                    <w:bottom w:val="none" w:sz="0" w:space="0" w:color="auto"/>
                                                                                    <w:right w:val="none" w:sz="0" w:space="0" w:color="auto"/>
                                                                                  </w:divBdr>
                                                                                </w:div>
                                                                                <w:div w:id="243879722">
                                                                                  <w:marLeft w:val="0"/>
                                                                                  <w:marRight w:val="0"/>
                                                                                  <w:marTop w:val="0"/>
                                                                                  <w:marBottom w:val="0"/>
                                                                                  <w:divBdr>
                                                                                    <w:top w:val="none" w:sz="0" w:space="0" w:color="auto"/>
                                                                                    <w:left w:val="none" w:sz="0" w:space="0" w:color="auto"/>
                                                                                    <w:bottom w:val="none" w:sz="0" w:space="0" w:color="auto"/>
                                                                                    <w:right w:val="none" w:sz="0" w:space="0" w:color="auto"/>
                                                                                  </w:divBdr>
                                                                                </w:div>
                                                                                <w:div w:id="585192122">
                                                                                  <w:marLeft w:val="0"/>
                                                                                  <w:marRight w:val="0"/>
                                                                                  <w:marTop w:val="0"/>
                                                                                  <w:marBottom w:val="0"/>
                                                                                  <w:divBdr>
                                                                                    <w:top w:val="none" w:sz="0" w:space="0" w:color="auto"/>
                                                                                    <w:left w:val="none" w:sz="0" w:space="0" w:color="auto"/>
                                                                                    <w:bottom w:val="none" w:sz="0" w:space="0" w:color="auto"/>
                                                                                    <w:right w:val="none" w:sz="0" w:space="0" w:color="auto"/>
                                                                                  </w:divBdr>
                                                                                </w:div>
                                                                                <w:div w:id="1371613715">
                                                                                  <w:marLeft w:val="0"/>
                                                                                  <w:marRight w:val="0"/>
                                                                                  <w:marTop w:val="0"/>
                                                                                  <w:marBottom w:val="0"/>
                                                                                  <w:divBdr>
                                                                                    <w:top w:val="none" w:sz="0" w:space="0" w:color="auto"/>
                                                                                    <w:left w:val="none" w:sz="0" w:space="0" w:color="auto"/>
                                                                                    <w:bottom w:val="none" w:sz="0" w:space="0" w:color="auto"/>
                                                                                    <w:right w:val="none" w:sz="0" w:space="0" w:color="auto"/>
                                                                                  </w:divBdr>
                                                                                </w:div>
                                                                              </w:divsChild>
                                                                            </w:div>
                                                                            <w:div w:id="1010256905">
                                                                              <w:marLeft w:val="0"/>
                                                                              <w:marRight w:val="0"/>
                                                                              <w:marTop w:val="0"/>
                                                                              <w:marBottom w:val="0"/>
                                                                              <w:divBdr>
                                                                                <w:top w:val="none" w:sz="0" w:space="0" w:color="auto"/>
                                                                                <w:left w:val="none" w:sz="0" w:space="0" w:color="auto"/>
                                                                                <w:bottom w:val="none" w:sz="0" w:space="0" w:color="auto"/>
                                                                                <w:right w:val="none" w:sz="0" w:space="0" w:color="auto"/>
                                                                              </w:divBdr>
                                                                            </w:div>
                                                                            <w:div w:id="154030845">
                                                                              <w:marLeft w:val="0"/>
                                                                              <w:marRight w:val="0"/>
                                                                              <w:marTop w:val="0"/>
                                                                              <w:marBottom w:val="0"/>
                                                                              <w:divBdr>
                                                                                <w:top w:val="none" w:sz="0" w:space="0" w:color="auto"/>
                                                                                <w:left w:val="none" w:sz="0" w:space="0" w:color="auto"/>
                                                                                <w:bottom w:val="none" w:sz="0" w:space="0" w:color="auto"/>
                                                                                <w:right w:val="none" w:sz="0" w:space="0" w:color="auto"/>
                                                                              </w:divBdr>
                                                                            </w:div>
                                                                            <w:div w:id="1464468261">
                                                                              <w:marLeft w:val="0"/>
                                                                              <w:marRight w:val="0"/>
                                                                              <w:marTop w:val="0"/>
                                                                              <w:marBottom w:val="0"/>
                                                                              <w:divBdr>
                                                                                <w:top w:val="none" w:sz="0" w:space="0" w:color="auto"/>
                                                                                <w:left w:val="none" w:sz="0" w:space="0" w:color="auto"/>
                                                                                <w:bottom w:val="none" w:sz="0" w:space="0" w:color="auto"/>
                                                                                <w:right w:val="none" w:sz="0" w:space="0" w:color="auto"/>
                                                                              </w:divBdr>
                                                                            </w:div>
                                                                            <w:div w:id="1829514545">
                                                                              <w:marLeft w:val="0"/>
                                                                              <w:marRight w:val="0"/>
                                                                              <w:marTop w:val="0"/>
                                                                              <w:marBottom w:val="0"/>
                                                                              <w:divBdr>
                                                                                <w:top w:val="none" w:sz="0" w:space="0" w:color="auto"/>
                                                                                <w:left w:val="none" w:sz="0" w:space="0" w:color="auto"/>
                                                                                <w:bottom w:val="none" w:sz="0" w:space="0" w:color="auto"/>
                                                                                <w:right w:val="none" w:sz="0" w:space="0" w:color="auto"/>
                                                                              </w:divBdr>
                                                                              <w:divsChild>
                                                                                <w:div w:id="5341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416">
                                                                          <w:marLeft w:val="0"/>
                                                                          <w:marRight w:val="0"/>
                                                                          <w:marTop w:val="0"/>
                                                                          <w:marBottom w:val="0"/>
                                                                          <w:divBdr>
                                                                            <w:top w:val="none" w:sz="0" w:space="0" w:color="auto"/>
                                                                            <w:left w:val="none" w:sz="0" w:space="0" w:color="auto"/>
                                                                            <w:bottom w:val="none" w:sz="0" w:space="0" w:color="auto"/>
                                                                            <w:right w:val="none" w:sz="0" w:space="0" w:color="auto"/>
                                                                          </w:divBdr>
                                                                          <w:divsChild>
                                                                            <w:div w:id="1701055017">
                                                                              <w:marLeft w:val="0"/>
                                                                              <w:marRight w:val="0"/>
                                                                              <w:marTop w:val="0"/>
                                                                              <w:marBottom w:val="0"/>
                                                                              <w:divBdr>
                                                                                <w:top w:val="none" w:sz="0" w:space="0" w:color="auto"/>
                                                                                <w:left w:val="none" w:sz="0" w:space="0" w:color="auto"/>
                                                                                <w:bottom w:val="none" w:sz="0" w:space="0" w:color="auto"/>
                                                                                <w:right w:val="none" w:sz="0" w:space="0" w:color="auto"/>
                                                                              </w:divBdr>
                                                                            </w:div>
                                                                            <w:div w:id="2001158958">
                                                                              <w:marLeft w:val="0"/>
                                                                              <w:marRight w:val="0"/>
                                                                              <w:marTop w:val="0"/>
                                                                              <w:marBottom w:val="0"/>
                                                                              <w:divBdr>
                                                                                <w:top w:val="none" w:sz="0" w:space="0" w:color="auto"/>
                                                                                <w:left w:val="none" w:sz="0" w:space="0" w:color="auto"/>
                                                                                <w:bottom w:val="none" w:sz="0" w:space="0" w:color="auto"/>
                                                                                <w:right w:val="none" w:sz="0" w:space="0" w:color="auto"/>
                                                                              </w:divBdr>
                                                                              <w:divsChild>
                                                                                <w:div w:id="1526747625">
                                                                                  <w:marLeft w:val="0"/>
                                                                                  <w:marRight w:val="0"/>
                                                                                  <w:marTop w:val="0"/>
                                                                                  <w:marBottom w:val="0"/>
                                                                                  <w:divBdr>
                                                                                    <w:top w:val="none" w:sz="0" w:space="0" w:color="auto"/>
                                                                                    <w:left w:val="none" w:sz="0" w:space="0" w:color="auto"/>
                                                                                    <w:bottom w:val="none" w:sz="0" w:space="0" w:color="auto"/>
                                                                                    <w:right w:val="none" w:sz="0" w:space="0" w:color="auto"/>
                                                                                  </w:divBdr>
                                                                                </w:div>
                                                                                <w:div w:id="188111627">
                                                                                  <w:marLeft w:val="0"/>
                                                                                  <w:marRight w:val="0"/>
                                                                                  <w:marTop w:val="0"/>
                                                                                  <w:marBottom w:val="0"/>
                                                                                  <w:divBdr>
                                                                                    <w:top w:val="none" w:sz="0" w:space="0" w:color="auto"/>
                                                                                    <w:left w:val="none" w:sz="0" w:space="0" w:color="auto"/>
                                                                                    <w:bottom w:val="none" w:sz="0" w:space="0" w:color="auto"/>
                                                                                    <w:right w:val="none" w:sz="0" w:space="0" w:color="auto"/>
                                                                                  </w:divBdr>
                                                                                </w:div>
                                                                                <w:div w:id="414471932">
                                                                                  <w:marLeft w:val="0"/>
                                                                                  <w:marRight w:val="0"/>
                                                                                  <w:marTop w:val="0"/>
                                                                                  <w:marBottom w:val="0"/>
                                                                                  <w:divBdr>
                                                                                    <w:top w:val="none" w:sz="0" w:space="0" w:color="auto"/>
                                                                                    <w:left w:val="none" w:sz="0" w:space="0" w:color="auto"/>
                                                                                    <w:bottom w:val="none" w:sz="0" w:space="0" w:color="auto"/>
                                                                                    <w:right w:val="none" w:sz="0" w:space="0" w:color="auto"/>
                                                                                  </w:divBdr>
                                                                                  <w:divsChild>
                                                                                    <w:div w:id="1442528965">
                                                                                      <w:marLeft w:val="0"/>
                                                                                      <w:marRight w:val="0"/>
                                                                                      <w:marTop w:val="0"/>
                                                                                      <w:marBottom w:val="0"/>
                                                                                      <w:divBdr>
                                                                                        <w:top w:val="none" w:sz="0" w:space="0" w:color="auto"/>
                                                                                        <w:left w:val="none" w:sz="0" w:space="0" w:color="auto"/>
                                                                                        <w:bottom w:val="none" w:sz="0" w:space="0" w:color="auto"/>
                                                                                        <w:right w:val="none" w:sz="0" w:space="0" w:color="auto"/>
                                                                                      </w:divBdr>
                                                                                    </w:div>
                                                                                  </w:divsChild>
                                                                                </w:div>
                                                                                <w:div w:id="1108155934">
                                                                                  <w:marLeft w:val="0"/>
                                                                                  <w:marRight w:val="0"/>
                                                                                  <w:marTop w:val="0"/>
                                                                                  <w:marBottom w:val="0"/>
                                                                                  <w:divBdr>
                                                                                    <w:top w:val="none" w:sz="0" w:space="0" w:color="auto"/>
                                                                                    <w:left w:val="none" w:sz="0" w:space="0" w:color="auto"/>
                                                                                    <w:bottom w:val="none" w:sz="0" w:space="0" w:color="auto"/>
                                                                                    <w:right w:val="none" w:sz="0" w:space="0" w:color="auto"/>
                                                                                  </w:divBdr>
                                                                                  <w:divsChild>
                                                                                    <w:div w:id="726798799">
                                                                                      <w:marLeft w:val="0"/>
                                                                                      <w:marRight w:val="0"/>
                                                                                      <w:marTop w:val="0"/>
                                                                                      <w:marBottom w:val="0"/>
                                                                                      <w:divBdr>
                                                                                        <w:top w:val="none" w:sz="0" w:space="0" w:color="auto"/>
                                                                                        <w:left w:val="none" w:sz="0" w:space="0" w:color="auto"/>
                                                                                        <w:bottom w:val="none" w:sz="0" w:space="0" w:color="auto"/>
                                                                                        <w:right w:val="none" w:sz="0" w:space="0" w:color="auto"/>
                                                                                      </w:divBdr>
                                                                                    </w:div>
                                                                                  </w:divsChild>
                                                                                </w:div>
                                                                                <w:div w:id="2008944358">
                                                                                  <w:marLeft w:val="0"/>
                                                                                  <w:marRight w:val="0"/>
                                                                                  <w:marTop w:val="0"/>
                                                                                  <w:marBottom w:val="0"/>
                                                                                  <w:divBdr>
                                                                                    <w:top w:val="none" w:sz="0" w:space="0" w:color="auto"/>
                                                                                    <w:left w:val="none" w:sz="0" w:space="0" w:color="auto"/>
                                                                                    <w:bottom w:val="none" w:sz="0" w:space="0" w:color="auto"/>
                                                                                    <w:right w:val="none" w:sz="0" w:space="0" w:color="auto"/>
                                                                                  </w:divBdr>
                                                                                </w:div>
                                                                                <w:div w:id="396512953">
                                                                                  <w:marLeft w:val="0"/>
                                                                                  <w:marRight w:val="0"/>
                                                                                  <w:marTop w:val="0"/>
                                                                                  <w:marBottom w:val="0"/>
                                                                                  <w:divBdr>
                                                                                    <w:top w:val="none" w:sz="0" w:space="0" w:color="auto"/>
                                                                                    <w:left w:val="none" w:sz="0" w:space="0" w:color="auto"/>
                                                                                    <w:bottom w:val="none" w:sz="0" w:space="0" w:color="auto"/>
                                                                                    <w:right w:val="none" w:sz="0" w:space="0" w:color="auto"/>
                                                                                  </w:divBdr>
                                                                                </w:div>
                                                                                <w:div w:id="876741021">
                                                                                  <w:marLeft w:val="0"/>
                                                                                  <w:marRight w:val="0"/>
                                                                                  <w:marTop w:val="0"/>
                                                                                  <w:marBottom w:val="0"/>
                                                                                  <w:divBdr>
                                                                                    <w:top w:val="none" w:sz="0" w:space="0" w:color="auto"/>
                                                                                    <w:left w:val="none" w:sz="0" w:space="0" w:color="auto"/>
                                                                                    <w:bottom w:val="none" w:sz="0" w:space="0" w:color="auto"/>
                                                                                    <w:right w:val="none" w:sz="0" w:space="0" w:color="auto"/>
                                                                                  </w:divBdr>
                                                                                </w:div>
                                                                                <w:div w:id="810943077">
                                                                                  <w:marLeft w:val="0"/>
                                                                                  <w:marRight w:val="0"/>
                                                                                  <w:marTop w:val="0"/>
                                                                                  <w:marBottom w:val="0"/>
                                                                                  <w:divBdr>
                                                                                    <w:top w:val="none" w:sz="0" w:space="0" w:color="auto"/>
                                                                                    <w:left w:val="none" w:sz="0" w:space="0" w:color="auto"/>
                                                                                    <w:bottom w:val="none" w:sz="0" w:space="0" w:color="auto"/>
                                                                                    <w:right w:val="none" w:sz="0" w:space="0" w:color="auto"/>
                                                                                  </w:divBdr>
                                                                                  <w:divsChild>
                                                                                    <w:div w:id="17709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3972">
                                                                              <w:marLeft w:val="0"/>
                                                                              <w:marRight w:val="0"/>
                                                                              <w:marTop w:val="0"/>
                                                                              <w:marBottom w:val="0"/>
                                                                              <w:divBdr>
                                                                                <w:top w:val="none" w:sz="0" w:space="0" w:color="auto"/>
                                                                                <w:left w:val="none" w:sz="0" w:space="0" w:color="auto"/>
                                                                                <w:bottom w:val="none" w:sz="0" w:space="0" w:color="auto"/>
                                                                                <w:right w:val="none" w:sz="0" w:space="0" w:color="auto"/>
                                                                              </w:divBdr>
                                                                              <w:divsChild>
                                                                                <w:div w:id="1186552019">
                                                                                  <w:marLeft w:val="0"/>
                                                                                  <w:marRight w:val="0"/>
                                                                                  <w:marTop w:val="0"/>
                                                                                  <w:marBottom w:val="0"/>
                                                                                  <w:divBdr>
                                                                                    <w:top w:val="none" w:sz="0" w:space="0" w:color="auto"/>
                                                                                    <w:left w:val="none" w:sz="0" w:space="0" w:color="auto"/>
                                                                                    <w:bottom w:val="none" w:sz="0" w:space="0" w:color="auto"/>
                                                                                    <w:right w:val="none" w:sz="0" w:space="0" w:color="auto"/>
                                                                                  </w:divBdr>
                                                                                </w:div>
                                                                                <w:div w:id="2077170280">
                                                                                  <w:marLeft w:val="0"/>
                                                                                  <w:marRight w:val="0"/>
                                                                                  <w:marTop w:val="0"/>
                                                                                  <w:marBottom w:val="0"/>
                                                                                  <w:divBdr>
                                                                                    <w:top w:val="none" w:sz="0" w:space="0" w:color="auto"/>
                                                                                    <w:left w:val="none" w:sz="0" w:space="0" w:color="auto"/>
                                                                                    <w:bottom w:val="none" w:sz="0" w:space="0" w:color="auto"/>
                                                                                    <w:right w:val="none" w:sz="0" w:space="0" w:color="auto"/>
                                                                                  </w:divBdr>
                                                                                  <w:divsChild>
                                                                                    <w:div w:id="695081505">
                                                                                      <w:marLeft w:val="0"/>
                                                                                      <w:marRight w:val="0"/>
                                                                                      <w:marTop w:val="0"/>
                                                                                      <w:marBottom w:val="0"/>
                                                                                      <w:divBdr>
                                                                                        <w:top w:val="none" w:sz="0" w:space="0" w:color="auto"/>
                                                                                        <w:left w:val="none" w:sz="0" w:space="0" w:color="auto"/>
                                                                                        <w:bottom w:val="none" w:sz="0" w:space="0" w:color="auto"/>
                                                                                        <w:right w:val="none" w:sz="0" w:space="0" w:color="auto"/>
                                                                                      </w:divBdr>
                                                                                    </w:div>
                                                                                  </w:divsChild>
                                                                                </w:div>
                                                                                <w:div w:id="1021051024">
                                                                                  <w:marLeft w:val="0"/>
                                                                                  <w:marRight w:val="0"/>
                                                                                  <w:marTop w:val="0"/>
                                                                                  <w:marBottom w:val="0"/>
                                                                                  <w:divBdr>
                                                                                    <w:top w:val="none" w:sz="0" w:space="0" w:color="auto"/>
                                                                                    <w:left w:val="none" w:sz="0" w:space="0" w:color="auto"/>
                                                                                    <w:bottom w:val="none" w:sz="0" w:space="0" w:color="auto"/>
                                                                                    <w:right w:val="none" w:sz="0" w:space="0" w:color="auto"/>
                                                                                  </w:divBdr>
                                                                                  <w:divsChild>
                                                                                    <w:div w:id="185144877">
                                                                                      <w:marLeft w:val="0"/>
                                                                                      <w:marRight w:val="0"/>
                                                                                      <w:marTop w:val="0"/>
                                                                                      <w:marBottom w:val="0"/>
                                                                                      <w:divBdr>
                                                                                        <w:top w:val="none" w:sz="0" w:space="0" w:color="auto"/>
                                                                                        <w:left w:val="none" w:sz="0" w:space="0" w:color="auto"/>
                                                                                        <w:bottom w:val="none" w:sz="0" w:space="0" w:color="auto"/>
                                                                                        <w:right w:val="none" w:sz="0" w:space="0" w:color="auto"/>
                                                                                      </w:divBdr>
                                                                                    </w:div>
                                                                                  </w:divsChild>
                                                                                </w:div>
                                                                                <w:div w:id="642587585">
                                                                                  <w:marLeft w:val="0"/>
                                                                                  <w:marRight w:val="0"/>
                                                                                  <w:marTop w:val="0"/>
                                                                                  <w:marBottom w:val="0"/>
                                                                                  <w:divBdr>
                                                                                    <w:top w:val="none" w:sz="0" w:space="0" w:color="auto"/>
                                                                                    <w:left w:val="none" w:sz="0" w:space="0" w:color="auto"/>
                                                                                    <w:bottom w:val="none" w:sz="0" w:space="0" w:color="auto"/>
                                                                                    <w:right w:val="none" w:sz="0" w:space="0" w:color="auto"/>
                                                                                  </w:divBdr>
                                                                                </w:div>
                                                                                <w:div w:id="1503159386">
                                                                                  <w:marLeft w:val="0"/>
                                                                                  <w:marRight w:val="0"/>
                                                                                  <w:marTop w:val="0"/>
                                                                                  <w:marBottom w:val="0"/>
                                                                                  <w:divBdr>
                                                                                    <w:top w:val="none" w:sz="0" w:space="0" w:color="auto"/>
                                                                                    <w:left w:val="none" w:sz="0" w:space="0" w:color="auto"/>
                                                                                    <w:bottom w:val="none" w:sz="0" w:space="0" w:color="auto"/>
                                                                                    <w:right w:val="none" w:sz="0" w:space="0" w:color="auto"/>
                                                                                  </w:divBdr>
                                                                                </w:div>
                                                                              </w:divsChild>
                                                                            </w:div>
                                                                            <w:div w:id="1219708423">
                                                                              <w:marLeft w:val="0"/>
                                                                              <w:marRight w:val="0"/>
                                                                              <w:marTop w:val="0"/>
                                                                              <w:marBottom w:val="0"/>
                                                                              <w:divBdr>
                                                                                <w:top w:val="none" w:sz="0" w:space="0" w:color="auto"/>
                                                                                <w:left w:val="none" w:sz="0" w:space="0" w:color="auto"/>
                                                                                <w:bottom w:val="none" w:sz="0" w:space="0" w:color="auto"/>
                                                                                <w:right w:val="none" w:sz="0" w:space="0" w:color="auto"/>
                                                                              </w:divBdr>
                                                                              <w:divsChild>
                                                                                <w:div w:id="1937857608">
                                                                                  <w:marLeft w:val="0"/>
                                                                                  <w:marRight w:val="0"/>
                                                                                  <w:marTop w:val="0"/>
                                                                                  <w:marBottom w:val="0"/>
                                                                                  <w:divBdr>
                                                                                    <w:top w:val="none" w:sz="0" w:space="0" w:color="auto"/>
                                                                                    <w:left w:val="none" w:sz="0" w:space="0" w:color="auto"/>
                                                                                    <w:bottom w:val="none" w:sz="0" w:space="0" w:color="auto"/>
                                                                                    <w:right w:val="none" w:sz="0" w:space="0" w:color="auto"/>
                                                                                  </w:divBdr>
                                                                                </w:div>
                                                                              </w:divsChild>
                                                                            </w:div>
                                                                            <w:div w:id="152138814">
                                                                              <w:marLeft w:val="0"/>
                                                                              <w:marRight w:val="0"/>
                                                                              <w:marTop w:val="0"/>
                                                                              <w:marBottom w:val="0"/>
                                                                              <w:divBdr>
                                                                                <w:top w:val="none" w:sz="0" w:space="0" w:color="auto"/>
                                                                                <w:left w:val="none" w:sz="0" w:space="0" w:color="auto"/>
                                                                                <w:bottom w:val="none" w:sz="0" w:space="0" w:color="auto"/>
                                                                                <w:right w:val="none" w:sz="0" w:space="0" w:color="auto"/>
                                                                              </w:divBdr>
                                                                            </w:div>
                                                                            <w:div w:id="147946564">
                                                                              <w:marLeft w:val="0"/>
                                                                              <w:marRight w:val="0"/>
                                                                              <w:marTop w:val="0"/>
                                                                              <w:marBottom w:val="0"/>
                                                                              <w:divBdr>
                                                                                <w:top w:val="none" w:sz="0" w:space="0" w:color="auto"/>
                                                                                <w:left w:val="none" w:sz="0" w:space="0" w:color="auto"/>
                                                                                <w:bottom w:val="none" w:sz="0" w:space="0" w:color="auto"/>
                                                                                <w:right w:val="none" w:sz="0" w:space="0" w:color="auto"/>
                                                                              </w:divBdr>
                                                                              <w:divsChild>
                                                                                <w:div w:id="333846416">
                                                                                  <w:marLeft w:val="0"/>
                                                                                  <w:marRight w:val="0"/>
                                                                                  <w:marTop w:val="0"/>
                                                                                  <w:marBottom w:val="0"/>
                                                                                  <w:divBdr>
                                                                                    <w:top w:val="none" w:sz="0" w:space="0" w:color="auto"/>
                                                                                    <w:left w:val="none" w:sz="0" w:space="0" w:color="auto"/>
                                                                                    <w:bottom w:val="none" w:sz="0" w:space="0" w:color="auto"/>
                                                                                    <w:right w:val="none" w:sz="0" w:space="0" w:color="auto"/>
                                                                                  </w:divBdr>
                                                                                </w:div>
                                                                              </w:divsChild>
                                                                            </w:div>
                                                                            <w:div w:id="1757247816">
                                                                              <w:marLeft w:val="0"/>
                                                                              <w:marRight w:val="0"/>
                                                                              <w:marTop w:val="0"/>
                                                                              <w:marBottom w:val="0"/>
                                                                              <w:divBdr>
                                                                                <w:top w:val="none" w:sz="0" w:space="0" w:color="auto"/>
                                                                                <w:left w:val="none" w:sz="0" w:space="0" w:color="auto"/>
                                                                                <w:bottom w:val="none" w:sz="0" w:space="0" w:color="auto"/>
                                                                                <w:right w:val="none" w:sz="0" w:space="0" w:color="auto"/>
                                                                              </w:divBdr>
                                                                              <w:divsChild>
                                                                                <w:div w:id="2092775562">
                                                                                  <w:marLeft w:val="0"/>
                                                                                  <w:marRight w:val="0"/>
                                                                                  <w:marTop w:val="0"/>
                                                                                  <w:marBottom w:val="0"/>
                                                                                  <w:divBdr>
                                                                                    <w:top w:val="none" w:sz="0" w:space="0" w:color="auto"/>
                                                                                    <w:left w:val="none" w:sz="0" w:space="0" w:color="auto"/>
                                                                                    <w:bottom w:val="none" w:sz="0" w:space="0" w:color="auto"/>
                                                                                    <w:right w:val="none" w:sz="0" w:space="0" w:color="auto"/>
                                                                                  </w:divBdr>
                                                                                </w:div>
                                                                                <w:div w:id="838302981">
                                                                                  <w:marLeft w:val="0"/>
                                                                                  <w:marRight w:val="0"/>
                                                                                  <w:marTop w:val="0"/>
                                                                                  <w:marBottom w:val="0"/>
                                                                                  <w:divBdr>
                                                                                    <w:top w:val="none" w:sz="0" w:space="0" w:color="auto"/>
                                                                                    <w:left w:val="none" w:sz="0" w:space="0" w:color="auto"/>
                                                                                    <w:bottom w:val="none" w:sz="0" w:space="0" w:color="auto"/>
                                                                                    <w:right w:val="none" w:sz="0" w:space="0" w:color="auto"/>
                                                                                  </w:divBdr>
                                                                                </w:div>
                                                                              </w:divsChild>
                                                                            </w:div>
                                                                            <w:div w:id="2019038543">
                                                                              <w:marLeft w:val="0"/>
                                                                              <w:marRight w:val="0"/>
                                                                              <w:marTop w:val="0"/>
                                                                              <w:marBottom w:val="0"/>
                                                                              <w:divBdr>
                                                                                <w:top w:val="none" w:sz="0" w:space="0" w:color="auto"/>
                                                                                <w:left w:val="none" w:sz="0" w:space="0" w:color="auto"/>
                                                                                <w:bottom w:val="none" w:sz="0" w:space="0" w:color="auto"/>
                                                                                <w:right w:val="none" w:sz="0" w:space="0" w:color="auto"/>
                                                                              </w:divBdr>
                                                                              <w:divsChild>
                                                                                <w:div w:id="1933780154">
                                                                                  <w:marLeft w:val="0"/>
                                                                                  <w:marRight w:val="0"/>
                                                                                  <w:marTop w:val="0"/>
                                                                                  <w:marBottom w:val="0"/>
                                                                                  <w:divBdr>
                                                                                    <w:top w:val="none" w:sz="0" w:space="0" w:color="auto"/>
                                                                                    <w:left w:val="none" w:sz="0" w:space="0" w:color="auto"/>
                                                                                    <w:bottom w:val="none" w:sz="0" w:space="0" w:color="auto"/>
                                                                                    <w:right w:val="none" w:sz="0" w:space="0" w:color="auto"/>
                                                                                  </w:divBdr>
                                                                                </w:div>
                                                                              </w:divsChild>
                                                                            </w:div>
                                                                            <w:div w:id="2095857826">
                                                                              <w:marLeft w:val="0"/>
                                                                              <w:marRight w:val="0"/>
                                                                              <w:marTop w:val="0"/>
                                                                              <w:marBottom w:val="0"/>
                                                                              <w:divBdr>
                                                                                <w:top w:val="none" w:sz="0" w:space="0" w:color="auto"/>
                                                                                <w:left w:val="none" w:sz="0" w:space="0" w:color="auto"/>
                                                                                <w:bottom w:val="none" w:sz="0" w:space="0" w:color="auto"/>
                                                                                <w:right w:val="none" w:sz="0" w:space="0" w:color="auto"/>
                                                                              </w:divBdr>
                                                                              <w:divsChild>
                                                                                <w:div w:id="1948197814">
                                                                                  <w:marLeft w:val="0"/>
                                                                                  <w:marRight w:val="0"/>
                                                                                  <w:marTop w:val="0"/>
                                                                                  <w:marBottom w:val="0"/>
                                                                                  <w:divBdr>
                                                                                    <w:top w:val="none" w:sz="0" w:space="0" w:color="auto"/>
                                                                                    <w:left w:val="none" w:sz="0" w:space="0" w:color="auto"/>
                                                                                    <w:bottom w:val="none" w:sz="0" w:space="0" w:color="auto"/>
                                                                                    <w:right w:val="none" w:sz="0" w:space="0" w:color="auto"/>
                                                                                  </w:divBdr>
                                                                                </w:div>
                                                                              </w:divsChild>
                                                                            </w:div>
                                                                            <w:div w:id="1412116188">
                                                                              <w:marLeft w:val="0"/>
                                                                              <w:marRight w:val="0"/>
                                                                              <w:marTop w:val="0"/>
                                                                              <w:marBottom w:val="0"/>
                                                                              <w:divBdr>
                                                                                <w:top w:val="none" w:sz="0" w:space="0" w:color="auto"/>
                                                                                <w:left w:val="none" w:sz="0" w:space="0" w:color="auto"/>
                                                                                <w:bottom w:val="none" w:sz="0" w:space="0" w:color="auto"/>
                                                                                <w:right w:val="none" w:sz="0" w:space="0" w:color="auto"/>
                                                                              </w:divBdr>
                                                                              <w:divsChild>
                                                                                <w:div w:id="721707287">
                                                                                  <w:marLeft w:val="0"/>
                                                                                  <w:marRight w:val="0"/>
                                                                                  <w:marTop w:val="0"/>
                                                                                  <w:marBottom w:val="0"/>
                                                                                  <w:divBdr>
                                                                                    <w:top w:val="none" w:sz="0" w:space="0" w:color="auto"/>
                                                                                    <w:left w:val="none" w:sz="0" w:space="0" w:color="auto"/>
                                                                                    <w:bottom w:val="none" w:sz="0" w:space="0" w:color="auto"/>
                                                                                    <w:right w:val="none" w:sz="0" w:space="0" w:color="auto"/>
                                                                                  </w:divBdr>
                                                                                </w:div>
                                                                              </w:divsChild>
                                                                            </w:div>
                                                                            <w:div w:id="609708428">
                                                                              <w:marLeft w:val="0"/>
                                                                              <w:marRight w:val="0"/>
                                                                              <w:marTop w:val="0"/>
                                                                              <w:marBottom w:val="0"/>
                                                                              <w:divBdr>
                                                                                <w:top w:val="none" w:sz="0" w:space="0" w:color="auto"/>
                                                                                <w:left w:val="none" w:sz="0" w:space="0" w:color="auto"/>
                                                                                <w:bottom w:val="none" w:sz="0" w:space="0" w:color="auto"/>
                                                                                <w:right w:val="none" w:sz="0" w:space="0" w:color="auto"/>
                                                                              </w:divBdr>
                                                                              <w:divsChild>
                                                                                <w:div w:id="1058477182">
                                                                                  <w:marLeft w:val="0"/>
                                                                                  <w:marRight w:val="0"/>
                                                                                  <w:marTop w:val="0"/>
                                                                                  <w:marBottom w:val="0"/>
                                                                                  <w:divBdr>
                                                                                    <w:top w:val="none" w:sz="0" w:space="0" w:color="auto"/>
                                                                                    <w:left w:val="none" w:sz="0" w:space="0" w:color="auto"/>
                                                                                    <w:bottom w:val="none" w:sz="0" w:space="0" w:color="auto"/>
                                                                                    <w:right w:val="none" w:sz="0" w:space="0" w:color="auto"/>
                                                                                  </w:divBdr>
                                                                                </w:div>
                                                                              </w:divsChild>
                                                                            </w:div>
                                                                            <w:div w:id="513111986">
                                                                              <w:marLeft w:val="0"/>
                                                                              <w:marRight w:val="0"/>
                                                                              <w:marTop w:val="0"/>
                                                                              <w:marBottom w:val="0"/>
                                                                              <w:divBdr>
                                                                                <w:top w:val="none" w:sz="0" w:space="0" w:color="auto"/>
                                                                                <w:left w:val="none" w:sz="0" w:space="0" w:color="auto"/>
                                                                                <w:bottom w:val="none" w:sz="0" w:space="0" w:color="auto"/>
                                                                                <w:right w:val="none" w:sz="0" w:space="0" w:color="auto"/>
                                                                              </w:divBdr>
                                                                              <w:divsChild>
                                                                                <w:div w:id="1387989997">
                                                                                  <w:marLeft w:val="0"/>
                                                                                  <w:marRight w:val="0"/>
                                                                                  <w:marTop w:val="0"/>
                                                                                  <w:marBottom w:val="0"/>
                                                                                  <w:divBdr>
                                                                                    <w:top w:val="none" w:sz="0" w:space="0" w:color="auto"/>
                                                                                    <w:left w:val="none" w:sz="0" w:space="0" w:color="auto"/>
                                                                                    <w:bottom w:val="none" w:sz="0" w:space="0" w:color="auto"/>
                                                                                    <w:right w:val="none" w:sz="0" w:space="0" w:color="auto"/>
                                                                                  </w:divBdr>
                                                                                </w:div>
                                                                              </w:divsChild>
                                                                            </w:div>
                                                                            <w:div w:id="1318343386">
                                                                              <w:marLeft w:val="0"/>
                                                                              <w:marRight w:val="0"/>
                                                                              <w:marTop w:val="0"/>
                                                                              <w:marBottom w:val="0"/>
                                                                              <w:divBdr>
                                                                                <w:top w:val="none" w:sz="0" w:space="0" w:color="auto"/>
                                                                                <w:left w:val="none" w:sz="0" w:space="0" w:color="auto"/>
                                                                                <w:bottom w:val="none" w:sz="0" w:space="0" w:color="auto"/>
                                                                                <w:right w:val="none" w:sz="0" w:space="0" w:color="auto"/>
                                                                              </w:divBdr>
                                                                              <w:divsChild>
                                                                                <w:div w:id="189998408">
                                                                                  <w:marLeft w:val="0"/>
                                                                                  <w:marRight w:val="0"/>
                                                                                  <w:marTop w:val="0"/>
                                                                                  <w:marBottom w:val="0"/>
                                                                                  <w:divBdr>
                                                                                    <w:top w:val="none" w:sz="0" w:space="0" w:color="auto"/>
                                                                                    <w:left w:val="none" w:sz="0" w:space="0" w:color="auto"/>
                                                                                    <w:bottom w:val="none" w:sz="0" w:space="0" w:color="auto"/>
                                                                                    <w:right w:val="none" w:sz="0" w:space="0" w:color="auto"/>
                                                                                  </w:divBdr>
                                                                                </w:div>
                                                                              </w:divsChild>
                                                                            </w:div>
                                                                            <w:div w:id="2034067360">
                                                                              <w:marLeft w:val="0"/>
                                                                              <w:marRight w:val="0"/>
                                                                              <w:marTop w:val="0"/>
                                                                              <w:marBottom w:val="0"/>
                                                                              <w:divBdr>
                                                                                <w:top w:val="none" w:sz="0" w:space="0" w:color="auto"/>
                                                                                <w:left w:val="none" w:sz="0" w:space="0" w:color="auto"/>
                                                                                <w:bottom w:val="none" w:sz="0" w:space="0" w:color="auto"/>
                                                                                <w:right w:val="none" w:sz="0" w:space="0" w:color="auto"/>
                                                                              </w:divBdr>
                                                                              <w:divsChild>
                                                                                <w:div w:id="121700795">
                                                                                  <w:marLeft w:val="0"/>
                                                                                  <w:marRight w:val="0"/>
                                                                                  <w:marTop w:val="0"/>
                                                                                  <w:marBottom w:val="0"/>
                                                                                  <w:divBdr>
                                                                                    <w:top w:val="none" w:sz="0" w:space="0" w:color="auto"/>
                                                                                    <w:left w:val="none" w:sz="0" w:space="0" w:color="auto"/>
                                                                                    <w:bottom w:val="none" w:sz="0" w:space="0" w:color="auto"/>
                                                                                    <w:right w:val="none" w:sz="0" w:space="0" w:color="auto"/>
                                                                                  </w:divBdr>
                                                                                </w:div>
                                                                              </w:divsChild>
                                                                            </w:div>
                                                                            <w:div w:id="1844197295">
                                                                              <w:marLeft w:val="0"/>
                                                                              <w:marRight w:val="0"/>
                                                                              <w:marTop w:val="0"/>
                                                                              <w:marBottom w:val="0"/>
                                                                              <w:divBdr>
                                                                                <w:top w:val="none" w:sz="0" w:space="0" w:color="auto"/>
                                                                                <w:left w:val="none" w:sz="0" w:space="0" w:color="auto"/>
                                                                                <w:bottom w:val="none" w:sz="0" w:space="0" w:color="auto"/>
                                                                                <w:right w:val="none" w:sz="0" w:space="0" w:color="auto"/>
                                                                              </w:divBdr>
                                                                              <w:divsChild>
                                                                                <w:div w:id="330524973">
                                                                                  <w:marLeft w:val="0"/>
                                                                                  <w:marRight w:val="0"/>
                                                                                  <w:marTop w:val="0"/>
                                                                                  <w:marBottom w:val="0"/>
                                                                                  <w:divBdr>
                                                                                    <w:top w:val="none" w:sz="0" w:space="0" w:color="auto"/>
                                                                                    <w:left w:val="none" w:sz="0" w:space="0" w:color="auto"/>
                                                                                    <w:bottom w:val="none" w:sz="0" w:space="0" w:color="auto"/>
                                                                                    <w:right w:val="none" w:sz="0" w:space="0" w:color="auto"/>
                                                                                  </w:divBdr>
                                                                                </w:div>
                                                                                <w:div w:id="413355063">
                                                                                  <w:marLeft w:val="0"/>
                                                                                  <w:marRight w:val="0"/>
                                                                                  <w:marTop w:val="0"/>
                                                                                  <w:marBottom w:val="0"/>
                                                                                  <w:divBdr>
                                                                                    <w:top w:val="none" w:sz="0" w:space="0" w:color="auto"/>
                                                                                    <w:left w:val="none" w:sz="0" w:space="0" w:color="auto"/>
                                                                                    <w:bottom w:val="none" w:sz="0" w:space="0" w:color="auto"/>
                                                                                    <w:right w:val="none" w:sz="0" w:space="0" w:color="auto"/>
                                                                                  </w:divBdr>
                                                                                </w:div>
                                                                              </w:divsChild>
                                                                            </w:div>
                                                                            <w:div w:id="911813054">
                                                                              <w:marLeft w:val="0"/>
                                                                              <w:marRight w:val="0"/>
                                                                              <w:marTop w:val="0"/>
                                                                              <w:marBottom w:val="0"/>
                                                                              <w:divBdr>
                                                                                <w:top w:val="none" w:sz="0" w:space="0" w:color="auto"/>
                                                                                <w:left w:val="none" w:sz="0" w:space="0" w:color="auto"/>
                                                                                <w:bottom w:val="none" w:sz="0" w:space="0" w:color="auto"/>
                                                                                <w:right w:val="none" w:sz="0" w:space="0" w:color="auto"/>
                                                                              </w:divBdr>
                                                                              <w:divsChild>
                                                                                <w:div w:id="1476949515">
                                                                                  <w:marLeft w:val="0"/>
                                                                                  <w:marRight w:val="0"/>
                                                                                  <w:marTop w:val="0"/>
                                                                                  <w:marBottom w:val="0"/>
                                                                                  <w:divBdr>
                                                                                    <w:top w:val="none" w:sz="0" w:space="0" w:color="auto"/>
                                                                                    <w:left w:val="none" w:sz="0" w:space="0" w:color="auto"/>
                                                                                    <w:bottom w:val="none" w:sz="0" w:space="0" w:color="auto"/>
                                                                                    <w:right w:val="none" w:sz="0" w:space="0" w:color="auto"/>
                                                                                  </w:divBdr>
                                                                                </w:div>
                                                                              </w:divsChild>
                                                                            </w:div>
                                                                            <w:div w:id="2105371517">
                                                                              <w:marLeft w:val="0"/>
                                                                              <w:marRight w:val="0"/>
                                                                              <w:marTop w:val="0"/>
                                                                              <w:marBottom w:val="0"/>
                                                                              <w:divBdr>
                                                                                <w:top w:val="none" w:sz="0" w:space="0" w:color="auto"/>
                                                                                <w:left w:val="none" w:sz="0" w:space="0" w:color="auto"/>
                                                                                <w:bottom w:val="none" w:sz="0" w:space="0" w:color="auto"/>
                                                                                <w:right w:val="none" w:sz="0" w:space="0" w:color="auto"/>
                                                                              </w:divBdr>
                                                                            </w:div>
                                                                            <w:div w:id="1303776549">
                                                                              <w:marLeft w:val="0"/>
                                                                              <w:marRight w:val="0"/>
                                                                              <w:marTop w:val="0"/>
                                                                              <w:marBottom w:val="0"/>
                                                                              <w:divBdr>
                                                                                <w:top w:val="none" w:sz="0" w:space="0" w:color="auto"/>
                                                                                <w:left w:val="none" w:sz="0" w:space="0" w:color="auto"/>
                                                                                <w:bottom w:val="none" w:sz="0" w:space="0" w:color="auto"/>
                                                                                <w:right w:val="none" w:sz="0" w:space="0" w:color="auto"/>
                                                                              </w:divBdr>
                                                                            </w:div>
                                                                          </w:divsChild>
                                                                        </w:div>
                                                                        <w:div w:id="1612976326">
                                                                          <w:marLeft w:val="0"/>
                                                                          <w:marRight w:val="0"/>
                                                                          <w:marTop w:val="0"/>
                                                                          <w:marBottom w:val="0"/>
                                                                          <w:divBdr>
                                                                            <w:top w:val="none" w:sz="0" w:space="0" w:color="auto"/>
                                                                            <w:left w:val="none" w:sz="0" w:space="0" w:color="auto"/>
                                                                            <w:bottom w:val="none" w:sz="0" w:space="0" w:color="auto"/>
                                                                            <w:right w:val="none" w:sz="0" w:space="0" w:color="auto"/>
                                                                          </w:divBdr>
                                                                          <w:divsChild>
                                                                            <w:div w:id="262806528">
                                                                              <w:marLeft w:val="0"/>
                                                                              <w:marRight w:val="0"/>
                                                                              <w:marTop w:val="0"/>
                                                                              <w:marBottom w:val="0"/>
                                                                              <w:divBdr>
                                                                                <w:top w:val="none" w:sz="0" w:space="0" w:color="auto"/>
                                                                                <w:left w:val="none" w:sz="0" w:space="0" w:color="auto"/>
                                                                                <w:bottom w:val="none" w:sz="0" w:space="0" w:color="auto"/>
                                                                                <w:right w:val="none" w:sz="0" w:space="0" w:color="auto"/>
                                                                              </w:divBdr>
                                                                              <w:divsChild>
                                                                                <w:div w:id="907304149">
                                                                                  <w:marLeft w:val="0"/>
                                                                                  <w:marRight w:val="0"/>
                                                                                  <w:marTop w:val="0"/>
                                                                                  <w:marBottom w:val="0"/>
                                                                                  <w:divBdr>
                                                                                    <w:top w:val="none" w:sz="0" w:space="0" w:color="auto"/>
                                                                                    <w:left w:val="none" w:sz="0" w:space="0" w:color="auto"/>
                                                                                    <w:bottom w:val="none" w:sz="0" w:space="0" w:color="auto"/>
                                                                                    <w:right w:val="none" w:sz="0" w:space="0" w:color="auto"/>
                                                                                  </w:divBdr>
                                                                                </w:div>
                                                                                <w:div w:id="1749188421">
                                                                                  <w:marLeft w:val="0"/>
                                                                                  <w:marRight w:val="0"/>
                                                                                  <w:marTop w:val="0"/>
                                                                                  <w:marBottom w:val="0"/>
                                                                                  <w:divBdr>
                                                                                    <w:top w:val="none" w:sz="0" w:space="0" w:color="auto"/>
                                                                                    <w:left w:val="none" w:sz="0" w:space="0" w:color="auto"/>
                                                                                    <w:bottom w:val="none" w:sz="0" w:space="0" w:color="auto"/>
                                                                                    <w:right w:val="none" w:sz="0" w:space="0" w:color="auto"/>
                                                                                  </w:divBdr>
                                                                                </w:div>
                                                                                <w:div w:id="482477363">
                                                                                  <w:marLeft w:val="0"/>
                                                                                  <w:marRight w:val="0"/>
                                                                                  <w:marTop w:val="0"/>
                                                                                  <w:marBottom w:val="0"/>
                                                                                  <w:divBdr>
                                                                                    <w:top w:val="none" w:sz="0" w:space="0" w:color="auto"/>
                                                                                    <w:left w:val="none" w:sz="0" w:space="0" w:color="auto"/>
                                                                                    <w:bottom w:val="none" w:sz="0" w:space="0" w:color="auto"/>
                                                                                    <w:right w:val="none" w:sz="0" w:space="0" w:color="auto"/>
                                                                                  </w:divBdr>
                                                                                </w:div>
                                                                              </w:divsChild>
                                                                            </w:div>
                                                                            <w:div w:id="649134666">
                                                                              <w:marLeft w:val="0"/>
                                                                              <w:marRight w:val="0"/>
                                                                              <w:marTop w:val="0"/>
                                                                              <w:marBottom w:val="0"/>
                                                                              <w:divBdr>
                                                                                <w:top w:val="none" w:sz="0" w:space="0" w:color="auto"/>
                                                                                <w:left w:val="none" w:sz="0" w:space="0" w:color="auto"/>
                                                                                <w:bottom w:val="none" w:sz="0" w:space="0" w:color="auto"/>
                                                                                <w:right w:val="none" w:sz="0" w:space="0" w:color="auto"/>
                                                                              </w:divBdr>
                                                                              <w:divsChild>
                                                                                <w:div w:id="1006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1867">
                                                                          <w:marLeft w:val="0"/>
                                                                          <w:marRight w:val="0"/>
                                                                          <w:marTop w:val="0"/>
                                                                          <w:marBottom w:val="0"/>
                                                                          <w:divBdr>
                                                                            <w:top w:val="none" w:sz="0" w:space="0" w:color="auto"/>
                                                                            <w:left w:val="none" w:sz="0" w:space="0" w:color="auto"/>
                                                                            <w:bottom w:val="none" w:sz="0" w:space="0" w:color="auto"/>
                                                                            <w:right w:val="none" w:sz="0" w:space="0" w:color="auto"/>
                                                                          </w:divBdr>
                                                                          <w:divsChild>
                                                                            <w:div w:id="114754905">
                                                                              <w:marLeft w:val="0"/>
                                                                              <w:marRight w:val="0"/>
                                                                              <w:marTop w:val="0"/>
                                                                              <w:marBottom w:val="0"/>
                                                                              <w:divBdr>
                                                                                <w:top w:val="none" w:sz="0" w:space="0" w:color="auto"/>
                                                                                <w:left w:val="none" w:sz="0" w:space="0" w:color="auto"/>
                                                                                <w:bottom w:val="none" w:sz="0" w:space="0" w:color="auto"/>
                                                                                <w:right w:val="none" w:sz="0" w:space="0" w:color="auto"/>
                                                                              </w:divBdr>
                                                                            </w:div>
                                                                            <w:div w:id="297493515">
                                                                              <w:marLeft w:val="0"/>
                                                                              <w:marRight w:val="0"/>
                                                                              <w:marTop w:val="0"/>
                                                                              <w:marBottom w:val="0"/>
                                                                              <w:divBdr>
                                                                                <w:top w:val="none" w:sz="0" w:space="0" w:color="auto"/>
                                                                                <w:left w:val="none" w:sz="0" w:space="0" w:color="auto"/>
                                                                                <w:bottom w:val="none" w:sz="0" w:space="0" w:color="auto"/>
                                                                                <w:right w:val="none" w:sz="0" w:space="0" w:color="auto"/>
                                                                              </w:divBdr>
                                                                              <w:divsChild>
                                                                                <w:div w:id="1105270482">
                                                                                  <w:marLeft w:val="0"/>
                                                                                  <w:marRight w:val="0"/>
                                                                                  <w:marTop w:val="0"/>
                                                                                  <w:marBottom w:val="0"/>
                                                                                  <w:divBdr>
                                                                                    <w:top w:val="none" w:sz="0" w:space="0" w:color="auto"/>
                                                                                    <w:left w:val="none" w:sz="0" w:space="0" w:color="auto"/>
                                                                                    <w:bottom w:val="none" w:sz="0" w:space="0" w:color="auto"/>
                                                                                    <w:right w:val="none" w:sz="0" w:space="0" w:color="auto"/>
                                                                                  </w:divBdr>
                                                                                </w:div>
                                                                              </w:divsChild>
                                                                            </w:div>
                                                                            <w:div w:id="1040402068">
                                                                              <w:marLeft w:val="0"/>
                                                                              <w:marRight w:val="0"/>
                                                                              <w:marTop w:val="0"/>
                                                                              <w:marBottom w:val="0"/>
                                                                              <w:divBdr>
                                                                                <w:top w:val="none" w:sz="0" w:space="0" w:color="auto"/>
                                                                                <w:left w:val="none" w:sz="0" w:space="0" w:color="auto"/>
                                                                                <w:bottom w:val="none" w:sz="0" w:space="0" w:color="auto"/>
                                                                                <w:right w:val="none" w:sz="0" w:space="0" w:color="auto"/>
                                                                              </w:divBdr>
                                                                              <w:divsChild>
                                                                                <w:div w:id="527446835">
                                                                                  <w:marLeft w:val="0"/>
                                                                                  <w:marRight w:val="0"/>
                                                                                  <w:marTop w:val="0"/>
                                                                                  <w:marBottom w:val="0"/>
                                                                                  <w:divBdr>
                                                                                    <w:top w:val="none" w:sz="0" w:space="0" w:color="auto"/>
                                                                                    <w:left w:val="none" w:sz="0" w:space="0" w:color="auto"/>
                                                                                    <w:bottom w:val="none" w:sz="0" w:space="0" w:color="auto"/>
                                                                                    <w:right w:val="none" w:sz="0" w:space="0" w:color="auto"/>
                                                                                  </w:divBdr>
                                                                                </w:div>
                                                                                <w:div w:id="1122698521">
                                                                                  <w:marLeft w:val="0"/>
                                                                                  <w:marRight w:val="0"/>
                                                                                  <w:marTop w:val="0"/>
                                                                                  <w:marBottom w:val="0"/>
                                                                                  <w:divBdr>
                                                                                    <w:top w:val="none" w:sz="0" w:space="0" w:color="auto"/>
                                                                                    <w:left w:val="none" w:sz="0" w:space="0" w:color="auto"/>
                                                                                    <w:bottom w:val="none" w:sz="0" w:space="0" w:color="auto"/>
                                                                                    <w:right w:val="none" w:sz="0" w:space="0" w:color="auto"/>
                                                                                  </w:divBdr>
                                                                                </w:div>
                                                                                <w:div w:id="125583339">
                                                                                  <w:marLeft w:val="0"/>
                                                                                  <w:marRight w:val="0"/>
                                                                                  <w:marTop w:val="0"/>
                                                                                  <w:marBottom w:val="0"/>
                                                                                  <w:divBdr>
                                                                                    <w:top w:val="none" w:sz="0" w:space="0" w:color="auto"/>
                                                                                    <w:left w:val="none" w:sz="0" w:space="0" w:color="auto"/>
                                                                                    <w:bottom w:val="none" w:sz="0" w:space="0" w:color="auto"/>
                                                                                    <w:right w:val="none" w:sz="0" w:space="0" w:color="auto"/>
                                                                                  </w:divBdr>
                                                                                </w:div>
                                                                                <w:div w:id="1108087541">
                                                                                  <w:marLeft w:val="0"/>
                                                                                  <w:marRight w:val="0"/>
                                                                                  <w:marTop w:val="0"/>
                                                                                  <w:marBottom w:val="0"/>
                                                                                  <w:divBdr>
                                                                                    <w:top w:val="none" w:sz="0" w:space="0" w:color="auto"/>
                                                                                    <w:left w:val="none" w:sz="0" w:space="0" w:color="auto"/>
                                                                                    <w:bottom w:val="none" w:sz="0" w:space="0" w:color="auto"/>
                                                                                    <w:right w:val="none" w:sz="0" w:space="0" w:color="auto"/>
                                                                                  </w:divBdr>
                                                                                </w:div>
                                                                              </w:divsChild>
                                                                            </w:div>
                                                                            <w:div w:id="1550652892">
                                                                              <w:marLeft w:val="0"/>
                                                                              <w:marRight w:val="0"/>
                                                                              <w:marTop w:val="0"/>
                                                                              <w:marBottom w:val="0"/>
                                                                              <w:divBdr>
                                                                                <w:top w:val="none" w:sz="0" w:space="0" w:color="auto"/>
                                                                                <w:left w:val="none" w:sz="0" w:space="0" w:color="auto"/>
                                                                                <w:bottom w:val="none" w:sz="0" w:space="0" w:color="auto"/>
                                                                                <w:right w:val="none" w:sz="0" w:space="0" w:color="auto"/>
                                                                              </w:divBdr>
                                                                              <w:divsChild>
                                                                                <w:div w:id="902644680">
                                                                                  <w:marLeft w:val="0"/>
                                                                                  <w:marRight w:val="0"/>
                                                                                  <w:marTop w:val="0"/>
                                                                                  <w:marBottom w:val="0"/>
                                                                                  <w:divBdr>
                                                                                    <w:top w:val="none" w:sz="0" w:space="0" w:color="auto"/>
                                                                                    <w:left w:val="none" w:sz="0" w:space="0" w:color="auto"/>
                                                                                    <w:bottom w:val="none" w:sz="0" w:space="0" w:color="auto"/>
                                                                                    <w:right w:val="none" w:sz="0" w:space="0" w:color="auto"/>
                                                                                  </w:divBdr>
                                                                                </w:div>
                                                                                <w:div w:id="1787306278">
                                                                                  <w:marLeft w:val="0"/>
                                                                                  <w:marRight w:val="0"/>
                                                                                  <w:marTop w:val="0"/>
                                                                                  <w:marBottom w:val="0"/>
                                                                                  <w:divBdr>
                                                                                    <w:top w:val="none" w:sz="0" w:space="0" w:color="auto"/>
                                                                                    <w:left w:val="none" w:sz="0" w:space="0" w:color="auto"/>
                                                                                    <w:bottom w:val="none" w:sz="0" w:space="0" w:color="auto"/>
                                                                                    <w:right w:val="none" w:sz="0" w:space="0" w:color="auto"/>
                                                                                  </w:divBdr>
                                                                                </w:div>
                                                                                <w:div w:id="940651524">
                                                                                  <w:marLeft w:val="0"/>
                                                                                  <w:marRight w:val="0"/>
                                                                                  <w:marTop w:val="0"/>
                                                                                  <w:marBottom w:val="0"/>
                                                                                  <w:divBdr>
                                                                                    <w:top w:val="none" w:sz="0" w:space="0" w:color="auto"/>
                                                                                    <w:left w:val="none" w:sz="0" w:space="0" w:color="auto"/>
                                                                                    <w:bottom w:val="none" w:sz="0" w:space="0" w:color="auto"/>
                                                                                    <w:right w:val="none" w:sz="0" w:space="0" w:color="auto"/>
                                                                                  </w:divBdr>
                                                                                  <w:divsChild>
                                                                                    <w:div w:id="1381856042">
                                                                                      <w:marLeft w:val="0"/>
                                                                                      <w:marRight w:val="0"/>
                                                                                      <w:marTop w:val="0"/>
                                                                                      <w:marBottom w:val="0"/>
                                                                                      <w:divBdr>
                                                                                        <w:top w:val="none" w:sz="0" w:space="0" w:color="auto"/>
                                                                                        <w:left w:val="none" w:sz="0" w:space="0" w:color="auto"/>
                                                                                        <w:bottom w:val="none" w:sz="0" w:space="0" w:color="auto"/>
                                                                                        <w:right w:val="none" w:sz="0" w:space="0" w:color="auto"/>
                                                                                      </w:divBdr>
                                                                                    </w:div>
                                                                                  </w:divsChild>
                                                                                </w:div>
                                                                                <w:div w:id="867446142">
                                                                                  <w:marLeft w:val="0"/>
                                                                                  <w:marRight w:val="0"/>
                                                                                  <w:marTop w:val="0"/>
                                                                                  <w:marBottom w:val="0"/>
                                                                                  <w:divBdr>
                                                                                    <w:top w:val="none" w:sz="0" w:space="0" w:color="auto"/>
                                                                                    <w:left w:val="none" w:sz="0" w:space="0" w:color="auto"/>
                                                                                    <w:bottom w:val="none" w:sz="0" w:space="0" w:color="auto"/>
                                                                                    <w:right w:val="none" w:sz="0" w:space="0" w:color="auto"/>
                                                                                  </w:divBdr>
                                                                                  <w:divsChild>
                                                                                    <w:div w:id="312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9602">
                                                                              <w:marLeft w:val="0"/>
                                                                              <w:marRight w:val="0"/>
                                                                              <w:marTop w:val="0"/>
                                                                              <w:marBottom w:val="0"/>
                                                                              <w:divBdr>
                                                                                <w:top w:val="none" w:sz="0" w:space="0" w:color="auto"/>
                                                                                <w:left w:val="none" w:sz="0" w:space="0" w:color="auto"/>
                                                                                <w:bottom w:val="none" w:sz="0" w:space="0" w:color="auto"/>
                                                                                <w:right w:val="none" w:sz="0" w:space="0" w:color="auto"/>
                                                                              </w:divBdr>
                                                                              <w:divsChild>
                                                                                <w:div w:id="699358229">
                                                                                  <w:marLeft w:val="0"/>
                                                                                  <w:marRight w:val="0"/>
                                                                                  <w:marTop w:val="0"/>
                                                                                  <w:marBottom w:val="0"/>
                                                                                  <w:divBdr>
                                                                                    <w:top w:val="none" w:sz="0" w:space="0" w:color="auto"/>
                                                                                    <w:left w:val="none" w:sz="0" w:space="0" w:color="auto"/>
                                                                                    <w:bottom w:val="none" w:sz="0" w:space="0" w:color="auto"/>
                                                                                    <w:right w:val="none" w:sz="0" w:space="0" w:color="auto"/>
                                                                                  </w:divBdr>
                                                                                </w:div>
                                                                              </w:divsChild>
                                                                            </w:div>
                                                                            <w:div w:id="1327977311">
                                                                              <w:marLeft w:val="0"/>
                                                                              <w:marRight w:val="0"/>
                                                                              <w:marTop w:val="0"/>
                                                                              <w:marBottom w:val="0"/>
                                                                              <w:divBdr>
                                                                                <w:top w:val="none" w:sz="0" w:space="0" w:color="auto"/>
                                                                                <w:left w:val="none" w:sz="0" w:space="0" w:color="auto"/>
                                                                                <w:bottom w:val="none" w:sz="0" w:space="0" w:color="auto"/>
                                                                                <w:right w:val="none" w:sz="0" w:space="0" w:color="auto"/>
                                                                              </w:divBdr>
                                                                              <w:divsChild>
                                                                                <w:div w:id="1781413644">
                                                                                  <w:marLeft w:val="0"/>
                                                                                  <w:marRight w:val="0"/>
                                                                                  <w:marTop w:val="0"/>
                                                                                  <w:marBottom w:val="0"/>
                                                                                  <w:divBdr>
                                                                                    <w:top w:val="none" w:sz="0" w:space="0" w:color="auto"/>
                                                                                    <w:left w:val="none" w:sz="0" w:space="0" w:color="auto"/>
                                                                                    <w:bottom w:val="none" w:sz="0" w:space="0" w:color="auto"/>
                                                                                    <w:right w:val="none" w:sz="0" w:space="0" w:color="auto"/>
                                                                                  </w:divBdr>
                                                                                </w:div>
                                                                              </w:divsChild>
                                                                            </w:div>
                                                                            <w:div w:id="209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4846">
                                                                  <w:marLeft w:val="0"/>
                                                                  <w:marRight w:val="0"/>
                                                                  <w:marTop w:val="0"/>
                                                                  <w:marBottom w:val="0"/>
                                                                  <w:divBdr>
                                                                    <w:top w:val="none" w:sz="0" w:space="0" w:color="auto"/>
                                                                    <w:left w:val="none" w:sz="0" w:space="0" w:color="auto"/>
                                                                    <w:bottom w:val="none" w:sz="0" w:space="0" w:color="auto"/>
                                                                    <w:right w:val="none" w:sz="0" w:space="0" w:color="auto"/>
                                                                  </w:divBdr>
                                                                  <w:divsChild>
                                                                    <w:div w:id="10768873">
                                                                      <w:marLeft w:val="0"/>
                                                                      <w:marRight w:val="0"/>
                                                                      <w:marTop w:val="0"/>
                                                                      <w:marBottom w:val="0"/>
                                                                      <w:divBdr>
                                                                        <w:top w:val="none" w:sz="0" w:space="0" w:color="auto"/>
                                                                        <w:left w:val="none" w:sz="0" w:space="0" w:color="auto"/>
                                                                        <w:bottom w:val="none" w:sz="0" w:space="0" w:color="auto"/>
                                                                        <w:right w:val="none" w:sz="0" w:space="0" w:color="auto"/>
                                                                      </w:divBdr>
                                                                      <w:divsChild>
                                                                        <w:div w:id="1668361809">
                                                                          <w:marLeft w:val="0"/>
                                                                          <w:marRight w:val="0"/>
                                                                          <w:marTop w:val="0"/>
                                                                          <w:marBottom w:val="0"/>
                                                                          <w:divBdr>
                                                                            <w:top w:val="none" w:sz="0" w:space="0" w:color="auto"/>
                                                                            <w:left w:val="none" w:sz="0" w:space="0" w:color="auto"/>
                                                                            <w:bottom w:val="none" w:sz="0" w:space="0" w:color="auto"/>
                                                                            <w:right w:val="none" w:sz="0" w:space="0" w:color="auto"/>
                                                                          </w:divBdr>
                                                                          <w:divsChild>
                                                                            <w:div w:id="6389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554223">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5">
          <w:marLeft w:val="0"/>
          <w:marRight w:val="0"/>
          <w:marTop w:val="0"/>
          <w:marBottom w:val="0"/>
          <w:divBdr>
            <w:top w:val="none" w:sz="0" w:space="0" w:color="auto"/>
            <w:left w:val="none" w:sz="0" w:space="0" w:color="auto"/>
            <w:bottom w:val="none" w:sz="0" w:space="0" w:color="auto"/>
            <w:right w:val="none" w:sz="0" w:space="0" w:color="auto"/>
          </w:divBdr>
          <w:divsChild>
            <w:div w:id="1739325563">
              <w:marLeft w:val="0"/>
              <w:marRight w:val="0"/>
              <w:marTop w:val="0"/>
              <w:marBottom w:val="0"/>
              <w:divBdr>
                <w:top w:val="none" w:sz="0" w:space="0" w:color="auto"/>
                <w:left w:val="none" w:sz="0" w:space="0" w:color="auto"/>
                <w:bottom w:val="none" w:sz="0" w:space="0" w:color="auto"/>
                <w:right w:val="none" w:sz="0" w:space="0" w:color="auto"/>
              </w:divBdr>
              <w:divsChild>
                <w:div w:id="840124245">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sChild>
                        <w:div w:id="984509594">
                          <w:marLeft w:val="0"/>
                          <w:marRight w:val="0"/>
                          <w:marTop w:val="0"/>
                          <w:marBottom w:val="0"/>
                          <w:divBdr>
                            <w:top w:val="none" w:sz="0" w:space="0" w:color="auto"/>
                            <w:left w:val="none" w:sz="0" w:space="0" w:color="auto"/>
                            <w:bottom w:val="none" w:sz="0" w:space="0" w:color="auto"/>
                            <w:right w:val="none" w:sz="0" w:space="0" w:color="auto"/>
                          </w:divBdr>
                          <w:divsChild>
                            <w:div w:id="2022928100">
                              <w:marLeft w:val="0"/>
                              <w:marRight w:val="0"/>
                              <w:marTop w:val="0"/>
                              <w:marBottom w:val="0"/>
                              <w:divBdr>
                                <w:top w:val="none" w:sz="0" w:space="0" w:color="auto"/>
                                <w:left w:val="none" w:sz="0" w:space="0" w:color="auto"/>
                                <w:bottom w:val="none" w:sz="0" w:space="0" w:color="auto"/>
                                <w:right w:val="none" w:sz="0" w:space="0" w:color="auto"/>
                              </w:divBdr>
                            </w:div>
                          </w:divsChild>
                        </w:div>
                        <w:div w:id="2049454266">
                          <w:marLeft w:val="0"/>
                          <w:marRight w:val="0"/>
                          <w:marTop w:val="0"/>
                          <w:marBottom w:val="0"/>
                          <w:divBdr>
                            <w:top w:val="none" w:sz="0" w:space="0" w:color="auto"/>
                            <w:left w:val="none" w:sz="0" w:space="0" w:color="auto"/>
                            <w:bottom w:val="none" w:sz="0" w:space="0" w:color="auto"/>
                            <w:right w:val="none" w:sz="0" w:space="0" w:color="auto"/>
                          </w:divBdr>
                          <w:divsChild>
                            <w:div w:id="1955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9773">
                  <w:marLeft w:val="0"/>
                  <w:marRight w:val="0"/>
                  <w:marTop w:val="0"/>
                  <w:marBottom w:val="0"/>
                  <w:divBdr>
                    <w:top w:val="single" w:sz="24" w:space="2" w:color="auto"/>
                    <w:left w:val="single" w:sz="24" w:space="2" w:color="auto"/>
                    <w:bottom w:val="single" w:sz="24" w:space="2" w:color="auto"/>
                    <w:right w:val="single" w:sz="24" w:space="0" w:color="auto"/>
                  </w:divBdr>
                  <w:divsChild>
                    <w:div w:id="2051109845">
                      <w:marLeft w:val="0"/>
                      <w:marRight w:val="0"/>
                      <w:marTop w:val="0"/>
                      <w:marBottom w:val="0"/>
                      <w:divBdr>
                        <w:top w:val="none" w:sz="0" w:space="0" w:color="auto"/>
                        <w:left w:val="none" w:sz="0" w:space="0" w:color="auto"/>
                        <w:bottom w:val="none" w:sz="0" w:space="0" w:color="auto"/>
                        <w:right w:val="none" w:sz="0" w:space="0" w:color="auto"/>
                      </w:divBdr>
                      <w:divsChild>
                        <w:div w:id="5937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20615">
          <w:marLeft w:val="0"/>
          <w:marRight w:val="0"/>
          <w:marTop w:val="0"/>
          <w:marBottom w:val="0"/>
          <w:divBdr>
            <w:top w:val="none" w:sz="0" w:space="0" w:color="auto"/>
            <w:left w:val="none" w:sz="0" w:space="0" w:color="auto"/>
            <w:bottom w:val="none" w:sz="0" w:space="0" w:color="auto"/>
            <w:right w:val="none" w:sz="0" w:space="0" w:color="auto"/>
          </w:divBdr>
          <w:divsChild>
            <w:div w:id="942614373">
              <w:marLeft w:val="0"/>
              <w:marRight w:val="0"/>
              <w:marTop w:val="0"/>
              <w:marBottom w:val="0"/>
              <w:divBdr>
                <w:top w:val="none" w:sz="0" w:space="0" w:color="auto"/>
                <w:left w:val="none" w:sz="0" w:space="0" w:color="auto"/>
                <w:bottom w:val="none" w:sz="0" w:space="0" w:color="auto"/>
                <w:right w:val="none" w:sz="0" w:space="0" w:color="auto"/>
              </w:divBdr>
              <w:divsChild>
                <w:div w:id="1326974497">
                  <w:marLeft w:val="0"/>
                  <w:marRight w:val="0"/>
                  <w:marTop w:val="0"/>
                  <w:marBottom w:val="0"/>
                  <w:divBdr>
                    <w:top w:val="none" w:sz="0" w:space="0" w:color="auto"/>
                    <w:left w:val="none" w:sz="0" w:space="0" w:color="auto"/>
                    <w:bottom w:val="none" w:sz="0" w:space="0" w:color="auto"/>
                    <w:right w:val="none" w:sz="0" w:space="0" w:color="auto"/>
                  </w:divBdr>
                  <w:divsChild>
                    <w:div w:id="1139346588">
                      <w:marLeft w:val="0"/>
                      <w:marRight w:val="0"/>
                      <w:marTop w:val="0"/>
                      <w:marBottom w:val="0"/>
                      <w:divBdr>
                        <w:top w:val="none" w:sz="0" w:space="0" w:color="auto"/>
                        <w:left w:val="none" w:sz="0" w:space="0" w:color="auto"/>
                        <w:bottom w:val="none" w:sz="0" w:space="0" w:color="auto"/>
                        <w:right w:val="none" w:sz="0" w:space="0" w:color="auto"/>
                      </w:divBdr>
                      <w:divsChild>
                        <w:div w:id="1605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80255">
              <w:marLeft w:val="0"/>
              <w:marRight w:val="0"/>
              <w:marTop w:val="0"/>
              <w:marBottom w:val="0"/>
              <w:divBdr>
                <w:top w:val="none" w:sz="0" w:space="0" w:color="auto"/>
                <w:left w:val="none" w:sz="0" w:space="0" w:color="auto"/>
                <w:bottom w:val="none" w:sz="0" w:space="0" w:color="auto"/>
                <w:right w:val="none" w:sz="0" w:space="0" w:color="auto"/>
              </w:divBdr>
              <w:divsChild>
                <w:div w:id="1917783185">
                  <w:marLeft w:val="0"/>
                  <w:marRight w:val="0"/>
                  <w:marTop w:val="0"/>
                  <w:marBottom w:val="0"/>
                  <w:divBdr>
                    <w:top w:val="none" w:sz="0" w:space="0" w:color="auto"/>
                    <w:left w:val="none" w:sz="0" w:space="0" w:color="auto"/>
                    <w:bottom w:val="none" w:sz="0" w:space="0" w:color="auto"/>
                    <w:right w:val="none" w:sz="0" w:space="0" w:color="auto"/>
                  </w:divBdr>
                  <w:divsChild>
                    <w:div w:id="343213999">
                      <w:marLeft w:val="0"/>
                      <w:marRight w:val="0"/>
                      <w:marTop w:val="0"/>
                      <w:marBottom w:val="0"/>
                      <w:divBdr>
                        <w:top w:val="single" w:sz="24" w:space="2" w:color="auto"/>
                        <w:left w:val="single" w:sz="24" w:space="2" w:color="auto"/>
                        <w:bottom w:val="single" w:sz="24" w:space="2" w:color="auto"/>
                        <w:right w:val="single" w:sz="24" w:space="0" w:color="auto"/>
                      </w:divBdr>
                      <w:divsChild>
                        <w:div w:id="1792090875">
                          <w:marLeft w:val="0"/>
                          <w:marRight w:val="0"/>
                          <w:marTop w:val="0"/>
                          <w:marBottom w:val="0"/>
                          <w:divBdr>
                            <w:top w:val="none" w:sz="0" w:space="0" w:color="auto"/>
                            <w:left w:val="none" w:sz="0" w:space="0" w:color="auto"/>
                            <w:bottom w:val="none" w:sz="0" w:space="0" w:color="auto"/>
                            <w:right w:val="none" w:sz="0" w:space="0" w:color="auto"/>
                          </w:divBdr>
                          <w:divsChild>
                            <w:div w:id="18915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253">
                      <w:marLeft w:val="0"/>
                      <w:marRight w:val="0"/>
                      <w:marTop w:val="0"/>
                      <w:marBottom w:val="0"/>
                      <w:divBdr>
                        <w:top w:val="none" w:sz="0" w:space="0" w:color="auto"/>
                        <w:left w:val="none" w:sz="0" w:space="0" w:color="auto"/>
                        <w:bottom w:val="none" w:sz="0" w:space="0" w:color="auto"/>
                        <w:right w:val="none" w:sz="0" w:space="0" w:color="auto"/>
                      </w:divBdr>
                      <w:divsChild>
                        <w:div w:id="1693602196">
                          <w:marLeft w:val="0"/>
                          <w:marRight w:val="0"/>
                          <w:marTop w:val="0"/>
                          <w:marBottom w:val="0"/>
                          <w:divBdr>
                            <w:top w:val="none" w:sz="0" w:space="0" w:color="auto"/>
                            <w:left w:val="none" w:sz="0" w:space="0" w:color="auto"/>
                            <w:bottom w:val="none" w:sz="0" w:space="0" w:color="auto"/>
                            <w:right w:val="none" w:sz="0" w:space="0" w:color="auto"/>
                          </w:divBdr>
                          <w:divsChild>
                            <w:div w:id="10097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5185">
                      <w:marLeft w:val="0"/>
                      <w:marRight w:val="0"/>
                      <w:marTop w:val="0"/>
                      <w:marBottom w:val="0"/>
                      <w:divBdr>
                        <w:top w:val="single" w:sz="6" w:space="0" w:color="99BCE8"/>
                        <w:left w:val="single" w:sz="6" w:space="0" w:color="99BCE8"/>
                        <w:bottom w:val="single" w:sz="6" w:space="0" w:color="C5C5C5"/>
                        <w:right w:val="single" w:sz="6" w:space="0" w:color="99BCE8"/>
                      </w:divBdr>
                      <w:divsChild>
                        <w:div w:id="1926455007">
                          <w:marLeft w:val="0"/>
                          <w:marRight w:val="0"/>
                          <w:marTop w:val="0"/>
                          <w:marBottom w:val="0"/>
                          <w:divBdr>
                            <w:top w:val="none" w:sz="0" w:space="0" w:color="auto"/>
                            <w:left w:val="none" w:sz="0" w:space="0" w:color="auto"/>
                            <w:bottom w:val="none" w:sz="0" w:space="0" w:color="auto"/>
                            <w:right w:val="none" w:sz="0" w:space="0" w:color="auto"/>
                          </w:divBdr>
                          <w:divsChild>
                            <w:div w:id="1566378214">
                              <w:marLeft w:val="0"/>
                              <w:marRight w:val="0"/>
                              <w:marTop w:val="0"/>
                              <w:marBottom w:val="0"/>
                              <w:divBdr>
                                <w:top w:val="none" w:sz="0" w:space="0" w:color="auto"/>
                                <w:left w:val="none" w:sz="0" w:space="0" w:color="auto"/>
                                <w:bottom w:val="none" w:sz="0" w:space="0" w:color="auto"/>
                                <w:right w:val="none" w:sz="0" w:space="0" w:color="auto"/>
                              </w:divBdr>
                              <w:divsChild>
                                <w:div w:id="641468095">
                                  <w:marLeft w:val="0"/>
                                  <w:marRight w:val="0"/>
                                  <w:marTop w:val="0"/>
                                  <w:marBottom w:val="0"/>
                                  <w:divBdr>
                                    <w:top w:val="none" w:sz="0" w:space="0" w:color="auto"/>
                                    <w:left w:val="none" w:sz="0" w:space="0" w:color="auto"/>
                                    <w:bottom w:val="none" w:sz="0" w:space="0" w:color="auto"/>
                                    <w:right w:val="single" w:sz="6" w:space="0" w:color="C5C5C5"/>
                                  </w:divBdr>
                                  <w:divsChild>
                                    <w:div w:id="1666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2609">
                      <w:marLeft w:val="0"/>
                      <w:marRight w:val="0"/>
                      <w:marTop w:val="0"/>
                      <w:marBottom w:val="0"/>
                      <w:divBdr>
                        <w:top w:val="none" w:sz="0" w:space="0" w:color="auto"/>
                        <w:left w:val="none" w:sz="0" w:space="0" w:color="auto"/>
                        <w:bottom w:val="none" w:sz="0" w:space="0" w:color="auto"/>
                        <w:right w:val="none" w:sz="0" w:space="0" w:color="auto"/>
                      </w:divBdr>
                      <w:divsChild>
                        <w:div w:id="4444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5894">
          <w:marLeft w:val="-30"/>
          <w:marRight w:val="0"/>
          <w:marTop w:val="0"/>
          <w:marBottom w:val="0"/>
          <w:divBdr>
            <w:top w:val="none" w:sz="0" w:space="0" w:color="auto"/>
            <w:left w:val="none" w:sz="0" w:space="0" w:color="auto"/>
            <w:bottom w:val="none" w:sz="0" w:space="0" w:color="auto"/>
            <w:right w:val="none" w:sz="0" w:space="0" w:color="auto"/>
          </w:divBdr>
          <w:divsChild>
            <w:div w:id="316810547">
              <w:marLeft w:val="0"/>
              <w:marRight w:val="0"/>
              <w:marTop w:val="0"/>
              <w:marBottom w:val="0"/>
              <w:divBdr>
                <w:top w:val="none" w:sz="0" w:space="0" w:color="auto"/>
                <w:left w:val="none" w:sz="0" w:space="0" w:color="auto"/>
                <w:bottom w:val="none" w:sz="0" w:space="0" w:color="auto"/>
                <w:right w:val="none" w:sz="0" w:space="0" w:color="auto"/>
              </w:divBdr>
              <w:divsChild>
                <w:div w:id="879437273">
                  <w:marLeft w:val="0"/>
                  <w:marRight w:val="0"/>
                  <w:marTop w:val="0"/>
                  <w:marBottom w:val="0"/>
                  <w:divBdr>
                    <w:top w:val="none" w:sz="0" w:space="0" w:color="auto"/>
                    <w:left w:val="none" w:sz="0" w:space="0" w:color="auto"/>
                    <w:bottom w:val="none" w:sz="0" w:space="0" w:color="auto"/>
                    <w:right w:val="none" w:sz="0" w:space="0" w:color="auto"/>
                  </w:divBdr>
                  <w:divsChild>
                    <w:div w:id="1940914798">
                      <w:marLeft w:val="0"/>
                      <w:marRight w:val="0"/>
                      <w:marTop w:val="0"/>
                      <w:marBottom w:val="0"/>
                      <w:divBdr>
                        <w:top w:val="none" w:sz="0" w:space="0" w:color="auto"/>
                        <w:left w:val="none" w:sz="0" w:space="0" w:color="auto"/>
                        <w:bottom w:val="none" w:sz="0" w:space="0" w:color="auto"/>
                        <w:right w:val="none" w:sz="0" w:space="0" w:color="auto"/>
                      </w:divBdr>
                      <w:divsChild>
                        <w:div w:id="41367158">
                          <w:marLeft w:val="0"/>
                          <w:marRight w:val="0"/>
                          <w:marTop w:val="0"/>
                          <w:marBottom w:val="0"/>
                          <w:divBdr>
                            <w:top w:val="single" w:sz="24" w:space="2" w:color="auto"/>
                            <w:left w:val="single" w:sz="24" w:space="2" w:color="auto"/>
                            <w:bottom w:val="single" w:sz="24" w:space="2" w:color="auto"/>
                            <w:right w:val="single" w:sz="24" w:space="0" w:color="auto"/>
                          </w:divBdr>
                          <w:divsChild>
                            <w:div w:id="75325657">
                              <w:marLeft w:val="0"/>
                              <w:marRight w:val="0"/>
                              <w:marTop w:val="0"/>
                              <w:marBottom w:val="0"/>
                              <w:divBdr>
                                <w:top w:val="none" w:sz="0" w:space="0" w:color="auto"/>
                                <w:left w:val="none" w:sz="0" w:space="0" w:color="auto"/>
                                <w:bottom w:val="none" w:sz="0" w:space="0" w:color="auto"/>
                                <w:right w:val="none" w:sz="0" w:space="0" w:color="auto"/>
                              </w:divBdr>
                              <w:divsChild>
                                <w:div w:id="7778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932912">
          <w:marLeft w:val="0"/>
          <w:marRight w:val="0"/>
          <w:marTop w:val="0"/>
          <w:marBottom w:val="0"/>
          <w:divBdr>
            <w:top w:val="none" w:sz="0" w:space="0" w:color="auto"/>
            <w:left w:val="none" w:sz="0" w:space="0" w:color="auto"/>
            <w:bottom w:val="none" w:sz="0" w:space="0" w:color="auto"/>
            <w:right w:val="none" w:sz="0" w:space="0" w:color="auto"/>
          </w:divBdr>
          <w:divsChild>
            <w:div w:id="984119892">
              <w:marLeft w:val="0"/>
              <w:marRight w:val="0"/>
              <w:marTop w:val="0"/>
              <w:marBottom w:val="0"/>
              <w:divBdr>
                <w:top w:val="none" w:sz="0" w:space="0" w:color="auto"/>
                <w:left w:val="none" w:sz="0" w:space="0" w:color="auto"/>
                <w:bottom w:val="none" w:sz="0" w:space="0" w:color="auto"/>
                <w:right w:val="none" w:sz="0" w:space="0" w:color="auto"/>
              </w:divBdr>
              <w:divsChild>
                <w:div w:id="2075741751">
                  <w:marLeft w:val="0"/>
                  <w:marRight w:val="0"/>
                  <w:marTop w:val="0"/>
                  <w:marBottom w:val="0"/>
                  <w:divBdr>
                    <w:top w:val="none" w:sz="0" w:space="0" w:color="auto"/>
                    <w:left w:val="none" w:sz="0" w:space="0" w:color="auto"/>
                    <w:bottom w:val="none" w:sz="0" w:space="0" w:color="auto"/>
                    <w:right w:val="none" w:sz="0" w:space="0" w:color="auto"/>
                  </w:divBdr>
                  <w:divsChild>
                    <w:div w:id="833299619">
                      <w:marLeft w:val="0"/>
                      <w:marRight w:val="0"/>
                      <w:marTop w:val="0"/>
                      <w:marBottom w:val="0"/>
                      <w:divBdr>
                        <w:top w:val="none" w:sz="0" w:space="0" w:color="auto"/>
                        <w:left w:val="none" w:sz="0" w:space="0" w:color="auto"/>
                        <w:bottom w:val="none" w:sz="0" w:space="0" w:color="auto"/>
                        <w:right w:val="none" w:sz="0" w:space="0" w:color="auto"/>
                      </w:divBdr>
                    </w:div>
                    <w:div w:id="1846742177">
                      <w:marLeft w:val="0"/>
                      <w:marRight w:val="0"/>
                      <w:marTop w:val="0"/>
                      <w:marBottom w:val="0"/>
                      <w:divBdr>
                        <w:top w:val="single" w:sz="24" w:space="2" w:color="auto"/>
                        <w:left w:val="single" w:sz="24" w:space="2" w:color="auto"/>
                        <w:bottom w:val="single" w:sz="24" w:space="2" w:color="auto"/>
                        <w:right w:val="single" w:sz="24" w:space="0" w:color="auto"/>
                      </w:divBdr>
                      <w:divsChild>
                        <w:div w:id="1645618912">
                          <w:marLeft w:val="0"/>
                          <w:marRight w:val="0"/>
                          <w:marTop w:val="0"/>
                          <w:marBottom w:val="0"/>
                          <w:divBdr>
                            <w:top w:val="none" w:sz="0" w:space="0" w:color="auto"/>
                            <w:left w:val="none" w:sz="0" w:space="0" w:color="auto"/>
                            <w:bottom w:val="none" w:sz="0" w:space="0" w:color="auto"/>
                            <w:right w:val="none" w:sz="0" w:space="0" w:color="auto"/>
                          </w:divBdr>
                          <w:divsChild>
                            <w:div w:id="649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6184">
          <w:marLeft w:val="0"/>
          <w:marRight w:val="0"/>
          <w:marTop w:val="0"/>
          <w:marBottom w:val="0"/>
          <w:divBdr>
            <w:top w:val="none" w:sz="0" w:space="0" w:color="auto"/>
            <w:left w:val="none" w:sz="0" w:space="0" w:color="auto"/>
            <w:bottom w:val="none" w:sz="0" w:space="0" w:color="auto"/>
            <w:right w:val="none" w:sz="0" w:space="0" w:color="auto"/>
          </w:divBdr>
          <w:divsChild>
            <w:div w:id="508447453">
              <w:marLeft w:val="0"/>
              <w:marRight w:val="0"/>
              <w:marTop w:val="0"/>
              <w:marBottom w:val="0"/>
              <w:divBdr>
                <w:top w:val="none" w:sz="0" w:space="0" w:color="auto"/>
                <w:left w:val="none" w:sz="0" w:space="0" w:color="auto"/>
                <w:bottom w:val="none" w:sz="0" w:space="0" w:color="auto"/>
                <w:right w:val="none" w:sz="0" w:space="0" w:color="auto"/>
              </w:divBdr>
              <w:divsChild>
                <w:div w:id="1898512705">
                  <w:marLeft w:val="0"/>
                  <w:marRight w:val="0"/>
                  <w:marTop w:val="0"/>
                  <w:marBottom w:val="0"/>
                  <w:divBdr>
                    <w:top w:val="none" w:sz="0" w:space="0" w:color="auto"/>
                    <w:left w:val="none" w:sz="0" w:space="0" w:color="auto"/>
                    <w:bottom w:val="none" w:sz="0" w:space="0" w:color="auto"/>
                    <w:right w:val="none" w:sz="0" w:space="0" w:color="auto"/>
                  </w:divBdr>
                  <w:divsChild>
                    <w:div w:id="738670083">
                      <w:marLeft w:val="0"/>
                      <w:marRight w:val="0"/>
                      <w:marTop w:val="0"/>
                      <w:marBottom w:val="0"/>
                      <w:divBdr>
                        <w:top w:val="none" w:sz="0" w:space="0" w:color="auto"/>
                        <w:left w:val="none" w:sz="0" w:space="0" w:color="auto"/>
                        <w:bottom w:val="none" w:sz="0" w:space="0" w:color="auto"/>
                        <w:right w:val="none" w:sz="0" w:space="0" w:color="auto"/>
                      </w:divBdr>
                    </w:div>
                    <w:div w:id="917596263">
                      <w:marLeft w:val="0"/>
                      <w:marRight w:val="0"/>
                      <w:marTop w:val="0"/>
                      <w:marBottom w:val="0"/>
                      <w:divBdr>
                        <w:top w:val="none" w:sz="0" w:space="0" w:color="auto"/>
                        <w:left w:val="none" w:sz="0" w:space="0" w:color="auto"/>
                        <w:bottom w:val="none" w:sz="0" w:space="0" w:color="auto"/>
                        <w:right w:val="none" w:sz="0" w:space="0" w:color="auto"/>
                      </w:divBdr>
                    </w:div>
                    <w:div w:id="1722361522">
                      <w:marLeft w:val="0"/>
                      <w:marRight w:val="0"/>
                      <w:marTop w:val="0"/>
                      <w:marBottom w:val="0"/>
                      <w:divBdr>
                        <w:top w:val="none" w:sz="0" w:space="0" w:color="auto"/>
                        <w:left w:val="none" w:sz="0" w:space="0" w:color="auto"/>
                        <w:bottom w:val="none" w:sz="0" w:space="0" w:color="auto"/>
                        <w:right w:val="none" w:sz="0" w:space="0" w:color="auto"/>
                      </w:divBdr>
                      <w:divsChild>
                        <w:div w:id="1690908288">
                          <w:marLeft w:val="0"/>
                          <w:marRight w:val="0"/>
                          <w:marTop w:val="0"/>
                          <w:marBottom w:val="0"/>
                          <w:divBdr>
                            <w:top w:val="none" w:sz="0" w:space="0" w:color="auto"/>
                            <w:left w:val="none" w:sz="0" w:space="0" w:color="auto"/>
                            <w:bottom w:val="none" w:sz="0" w:space="0" w:color="auto"/>
                            <w:right w:val="none" w:sz="0" w:space="0" w:color="auto"/>
                          </w:divBdr>
                        </w:div>
                      </w:divsChild>
                    </w:div>
                    <w:div w:id="2102410831">
                      <w:marLeft w:val="0"/>
                      <w:marRight w:val="0"/>
                      <w:marTop w:val="0"/>
                      <w:marBottom w:val="0"/>
                      <w:divBdr>
                        <w:top w:val="none" w:sz="0" w:space="0" w:color="auto"/>
                        <w:left w:val="none" w:sz="0" w:space="0" w:color="auto"/>
                        <w:bottom w:val="none" w:sz="0" w:space="0" w:color="auto"/>
                        <w:right w:val="none" w:sz="0" w:space="0" w:color="auto"/>
                      </w:divBdr>
                    </w:div>
                    <w:div w:id="2040081675">
                      <w:marLeft w:val="0"/>
                      <w:marRight w:val="0"/>
                      <w:marTop w:val="0"/>
                      <w:marBottom w:val="0"/>
                      <w:divBdr>
                        <w:top w:val="none" w:sz="0" w:space="0" w:color="auto"/>
                        <w:left w:val="none" w:sz="0" w:space="0" w:color="auto"/>
                        <w:bottom w:val="none" w:sz="0" w:space="0" w:color="auto"/>
                        <w:right w:val="none" w:sz="0" w:space="0" w:color="auto"/>
                      </w:divBdr>
                      <w:divsChild>
                        <w:div w:id="2026664000">
                          <w:marLeft w:val="0"/>
                          <w:marRight w:val="0"/>
                          <w:marTop w:val="0"/>
                          <w:marBottom w:val="0"/>
                          <w:divBdr>
                            <w:top w:val="none" w:sz="0" w:space="0" w:color="auto"/>
                            <w:left w:val="none" w:sz="0" w:space="0" w:color="auto"/>
                            <w:bottom w:val="none" w:sz="0" w:space="0" w:color="auto"/>
                            <w:right w:val="none" w:sz="0" w:space="0" w:color="auto"/>
                          </w:divBdr>
                        </w:div>
                      </w:divsChild>
                    </w:div>
                    <w:div w:id="1581021091">
                      <w:marLeft w:val="0"/>
                      <w:marRight w:val="0"/>
                      <w:marTop w:val="0"/>
                      <w:marBottom w:val="0"/>
                      <w:divBdr>
                        <w:top w:val="none" w:sz="0" w:space="0" w:color="auto"/>
                        <w:left w:val="none" w:sz="0" w:space="0" w:color="auto"/>
                        <w:bottom w:val="none" w:sz="0" w:space="0" w:color="auto"/>
                        <w:right w:val="none" w:sz="0" w:space="0" w:color="auto"/>
                      </w:divBdr>
                      <w:divsChild>
                        <w:div w:id="207955483">
                          <w:marLeft w:val="0"/>
                          <w:marRight w:val="0"/>
                          <w:marTop w:val="0"/>
                          <w:marBottom w:val="0"/>
                          <w:divBdr>
                            <w:top w:val="none" w:sz="0" w:space="0" w:color="auto"/>
                            <w:left w:val="none" w:sz="0" w:space="0" w:color="auto"/>
                            <w:bottom w:val="none" w:sz="0" w:space="0" w:color="auto"/>
                            <w:right w:val="none" w:sz="0" w:space="0" w:color="auto"/>
                          </w:divBdr>
                        </w:div>
                      </w:divsChild>
                    </w:div>
                    <w:div w:id="194000879">
                      <w:marLeft w:val="0"/>
                      <w:marRight w:val="0"/>
                      <w:marTop w:val="0"/>
                      <w:marBottom w:val="0"/>
                      <w:divBdr>
                        <w:top w:val="none" w:sz="0" w:space="0" w:color="auto"/>
                        <w:left w:val="none" w:sz="0" w:space="0" w:color="auto"/>
                        <w:bottom w:val="none" w:sz="0" w:space="0" w:color="auto"/>
                        <w:right w:val="none" w:sz="0" w:space="0" w:color="auto"/>
                      </w:divBdr>
                      <w:divsChild>
                        <w:div w:id="1625769085">
                          <w:marLeft w:val="0"/>
                          <w:marRight w:val="0"/>
                          <w:marTop w:val="0"/>
                          <w:marBottom w:val="0"/>
                          <w:divBdr>
                            <w:top w:val="none" w:sz="0" w:space="0" w:color="auto"/>
                            <w:left w:val="none" w:sz="0" w:space="0" w:color="auto"/>
                            <w:bottom w:val="none" w:sz="0" w:space="0" w:color="auto"/>
                            <w:right w:val="none" w:sz="0" w:space="0" w:color="auto"/>
                          </w:divBdr>
                        </w:div>
                      </w:divsChild>
                    </w:div>
                    <w:div w:id="1529634361">
                      <w:marLeft w:val="0"/>
                      <w:marRight w:val="0"/>
                      <w:marTop w:val="0"/>
                      <w:marBottom w:val="0"/>
                      <w:divBdr>
                        <w:top w:val="none" w:sz="0" w:space="0" w:color="auto"/>
                        <w:left w:val="none" w:sz="0" w:space="0" w:color="auto"/>
                        <w:bottom w:val="none" w:sz="0" w:space="0" w:color="auto"/>
                        <w:right w:val="none" w:sz="0" w:space="0" w:color="auto"/>
                      </w:divBdr>
                      <w:divsChild>
                        <w:div w:id="1775173738">
                          <w:marLeft w:val="0"/>
                          <w:marRight w:val="0"/>
                          <w:marTop w:val="0"/>
                          <w:marBottom w:val="0"/>
                          <w:divBdr>
                            <w:top w:val="none" w:sz="0" w:space="0" w:color="auto"/>
                            <w:left w:val="none" w:sz="0" w:space="0" w:color="auto"/>
                            <w:bottom w:val="none" w:sz="0" w:space="0" w:color="auto"/>
                            <w:right w:val="none" w:sz="0" w:space="0" w:color="auto"/>
                          </w:divBdr>
                        </w:div>
                      </w:divsChild>
                    </w:div>
                    <w:div w:id="1532498199">
                      <w:marLeft w:val="0"/>
                      <w:marRight w:val="0"/>
                      <w:marTop w:val="0"/>
                      <w:marBottom w:val="0"/>
                      <w:divBdr>
                        <w:top w:val="none" w:sz="0" w:space="0" w:color="auto"/>
                        <w:left w:val="none" w:sz="0" w:space="0" w:color="auto"/>
                        <w:bottom w:val="none" w:sz="0" w:space="0" w:color="auto"/>
                        <w:right w:val="none" w:sz="0" w:space="0" w:color="auto"/>
                      </w:divBdr>
                    </w:div>
                    <w:div w:id="522284318">
                      <w:marLeft w:val="0"/>
                      <w:marRight w:val="0"/>
                      <w:marTop w:val="0"/>
                      <w:marBottom w:val="0"/>
                      <w:divBdr>
                        <w:top w:val="none" w:sz="0" w:space="0" w:color="auto"/>
                        <w:left w:val="none" w:sz="0" w:space="0" w:color="auto"/>
                        <w:bottom w:val="none" w:sz="0" w:space="0" w:color="auto"/>
                        <w:right w:val="none" w:sz="0" w:space="0" w:color="auto"/>
                      </w:divBdr>
                    </w:div>
                    <w:div w:id="1375154643">
                      <w:marLeft w:val="0"/>
                      <w:marRight w:val="0"/>
                      <w:marTop w:val="0"/>
                      <w:marBottom w:val="0"/>
                      <w:divBdr>
                        <w:top w:val="none" w:sz="0" w:space="0" w:color="auto"/>
                        <w:left w:val="none" w:sz="0" w:space="0" w:color="auto"/>
                        <w:bottom w:val="none" w:sz="0" w:space="0" w:color="auto"/>
                        <w:right w:val="none" w:sz="0" w:space="0" w:color="auto"/>
                      </w:divBdr>
                      <w:divsChild>
                        <w:div w:id="12118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5109">
                  <w:marLeft w:val="0"/>
                  <w:marRight w:val="0"/>
                  <w:marTop w:val="0"/>
                  <w:marBottom w:val="0"/>
                  <w:divBdr>
                    <w:top w:val="none" w:sz="0" w:space="0" w:color="auto"/>
                    <w:left w:val="none" w:sz="0" w:space="0" w:color="auto"/>
                    <w:bottom w:val="none" w:sz="0" w:space="0" w:color="auto"/>
                    <w:right w:val="none" w:sz="0" w:space="0" w:color="auto"/>
                  </w:divBdr>
                  <w:divsChild>
                    <w:div w:id="899439586">
                      <w:marLeft w:val="0"/>
                      <w:marRight w:val="0"/>
                      <w:marTop w:val="0"/>
                      <w:marBottom w:val="0"/>
                      <w:divBdr>
                        <w:top w:val="none" w:sz="0" w:space="0" w:color="auto"/>
                        <w:left w:val="none" w:sz="0" w:space="0" w:color="auto"/>
                        <w:bottom w:val="none" w:sz="0" w:space="0" w:color="auto"/>
                        <w:right w:val="none" w:sz="0" w:space="0" w:color="auto"/>
                      </w:divBdr>
                    </w:div>
                    <w:div w:id="771047989">
                      <w:marLeft w:val="0"/>
                      <w:marRight w:val="0"/>
                      <w:marTop w:val="0"/>
                      <w:marBottom w:val="0"/>
                      <w:divBdr>
                        <w:top w:val="none" w:sz="0" w:space="0" w:color="auto"/>
                        <w:left w:val="none" w:sz="0" w:space="0" w:color="auto"/>
                        <w:bottom w:val="none" w:sz="0" w:space="0" w:color="auto"/>
                        <w:right w:val="none" w:sz="0" w:space="0" w:color="auto"/>
                      </w:divBdr>
                      <w:divsChild>
                        <w:div w:id="56249063">
                          <w:marLeft w:val="0"/>
                          <w:marRight w:val="0"/>
                          <w:marTop w:val="0"/>
                          <w:marBottom w:val="0"/>
                          <w:divBdr>
                            <w:top w:val="none" w:sz="0" w:space="0" w:color="auto"/>
                            <w:left w:val="none" w:sz="0" w:space="0" w:color="auto"/>
                            <w:bottom w:val="none" w:sz="0" w:space="0" w:color="auto"/>
                            <w:right w:val="none" w:sz="0" w:space="0" w:color="auto"/>
                          </w:divBdr>
                        </w:div>
                        <w:div w:id="271860800">
                          <w:marLeft w:val="0"/>
                          <w:marRight w:val="0"/>
                          <w:marTop w:val="0"/>
                          <w:marBottom w:val="0"/>
                          <w:divBdr>
                            <w:top w:val="none" w:sz="0" w:space="0" w:color="auto"/>
                            <w:left w:val="none" w:sz="0" w:space="0" w:color="auto"/>
                            <w:bottom w:val="none" w:sz="0" w:space="0" w:color="auto"/>
                            <w:right w:val="none" w:sz="0" w:space="0" w:color="auto"/>
                          </w:divBdr>
                        </w:div>
                        <w:div w:id="1515026159">
                          <w:marLeft w:val="0"/>
                          <w:marRight w:val="0"/>
                          <w:marTop w:val="0"/>
                          <w:marBottom w:val="0"/>
                          <w:divBdr>
                            <w:top w:val="none" w:sz="0" w:space="0" w:color="auto"/>
                            <w:left w:val="none" w:sz="0" w:space="0" w:color="auto"/>
                            <w:bottom w:val="none" w:sz="0" w:space="0" w:color="auto"/>
                            <w:right w:val="none" w:sz="0" w:space="0" w:color="auto"/>
                          </w:divBdr>
                        </w:div>
                        <w:div w:id="1277902807">
                          <w:marLeft w:val="0"/>
                          <w:marRight w:val="0"/>
                          <w:marTop w:val="0"/>
                          <w:marBottom w:val="0"/>
                          <w:divBdr>
                            <w:top w:val="none" w:sz="0" w:space="0" w:color="auto"/>
                            <w:left w:val="none" w:sz="0" w:space="0" w:color="auto"/>
                            <w:bottom w:val="none" w:sz="0" w:space="0" w:color="auto"/>
                            <w:right w:val="none" w:sz="0" w:space="0" w:color="auto"/>
                          </w:divBdr>
                        </w:div>
                      </w:divsChild>
                    </w:div>
                    <w:div w:id="17582464">
                      <w:marLeft w:val="0"/>
                      <w:marRight w:val="0"/>
                      <w:marTop w:val="0"/>
                      <w:marBottom w:val="0"/>
                      <w:divBdr>
                        <w:top w:val="none" w:sz="0" w:space="0" w:color="auto"/>
                        <w:left w:val="none" w:sz="0" w:space="0" w:color="auto"/>
                        <w:bottom w:val="none" w:sz="0" w:space="0" w:color="auto"/>
                        <w:right w:val="none" w:sz="0" w:space="0" w:color="auto"/>
                      </w:divBdr>
                      <w:divsChild>
                        <w:div w:id="1970283503">
                          <w:marLeft w:val="0"/>
                          <w:marRight w:val="0"/>
                          <w:marTop w:val="0"/>
                          <w:marBottom w:val="0"/>
                          <w:divBdr>
                            <w:top w:val="none" w:sz="0" w:space="0" w:color="auto"/>
                            <w:left w:val="none" w:sz="0" w:space="0" w:color="auto"/>
                            <w:bottom w:val="none" w:sz="0" w:space="0" w:color="auto"/>
                            <w:right w:val="none" w:sz="0" w:space="0" w:color="auto"/>
                          </w:divBdr>
                        </w:div>
                        <w:div w:id="258486465">
                          <w:marLeft w:val="0"/>
                          <w:marRight w:val="0"/>
                          <w:marTop w:val="0"/>
                          <w:marBottom w:val="0"/>
                          <w:divBdr>
                            <w:top w:val="none" w:sz="0" w:space="0" w:color="auto"/>
                            <w:left w:val="none" w:sz="0" w:space="0" w:color="auto"/>
                            <w:bottom w:val="none" w:sz="0" w:space="0" w:color="auto"/>
                            <w:right w:val="none" w:sz="0" w:space="0" w:color="auto"/>
                          </w:divBdr>
                        </w:div>
                        <w:div w:id="1929804623">
                          <w:marLeft w:val="0"/>
                          <w:marRight w:val="0"/>
                          <w:marTop w:val="0"/>
                          <w:marBottom w:val="0"/>
                          <w:divBdr>
                            <w:top w:val="none" w:sz="0" w:space="0" w:color="auto"/>
                            <w:left w:val="none" w:sz="0" w:space="0" w:color="auto"/>
                            <w:bottom w:val="none" w:sz="0" w:space="0" w:color="auto"/>
                            <w:right w:val="none" w:sz="0" w:space="0" w:color="auto"/>
                          </w:divBdr>
                        </w:div>
                        <w:div w:id="626550979">
                          <w:marLeft w:val="0"/>
                          <w:marRight w:val="0"/>
                          <w:marTop w:val="0"/>
                          <w:marBottom w:val="0"/>
                          <w:divBdr>
                            <w:top w:val="none" w:sz="0" w:space="0" w:color="auto"/>
                            <w:left w:val="none" w:sz="0" w:space="0" w:color="auto"/>
                            <w:bottom w:val="none" w:sz="0" w:space="0" w:color="auto"/>
                            <w:right w:val="none" w:sz="0" w:space="0" w:color="auto"/>
                          </w:divBdr>
                        </w:div>
                        <w:div w:id="1006978205">
                          <w:marLeft w:val="0"/>
                          <w:marRight w:val="0"/>
                          <w:marTop w:val="0"/>
                          <w:marBottom w:val="0"/>
                          <w:divBdr>
                            <w:top w:val="none" w:sz="0" w:space="0" w:color="auto"/>
                            <w:left w:val="none" w:sz="0" w:space="0" w:color="auto"/>
                            <w:bottom w:val="none" w:sz="0" w:space="0" w:color="auto"/>
                            <w:right w:val="none" w:sz="0" w:space="0" w:color="auto"/>
                          </w:divBdr>
                          <w:divsChild>
                            <w:div w:id="358318070">
                              <w:marLeft w:val="0"/>
                              <w:marRight w:val="0"/>
                              <w:marTop w:val="0"/>
                              <w:marBottom w:val="0"/>
                              <w:divBdr>
                                <w:top w:val="none" w:sz="0" w:space="0" w:color="auto"/>
                                <w:left w:val="none" w:sz="0" w:space="0" w:color="auto"/>
                                <w:bottom w:val="none" w:sz="0" w:space="0" w:color="auto"/>
                                <w:right w:val="none" w:sz="0" w:space="0" w:color="auto"/>
                              </w:divBdr>
                            </w:div>
                          </w:divsChild>
                        </w:div>
                        <w:div w:id="1114053454">
                          <w:marLeft w:val="0"/>
                          <w:marRight w:val="0"/>
                          <w:marTop w:val="0"/>
                          <w:marBottom w:val="0"/>
                          <w:divBdr>
                            <w:top w:val="none" w:sz="0" w:space="0" w:color="auto"/>
                            <w:left w:val="none" w:sz="0" w:space="0" w:color="auto"/>
                            <w:bottom w:val="none" w:sz="0" w:space="0" w:color="auto"/>
                            <w:right w:val="none" w:sz="0" w:space="0" w:color="auto"/>
                          </w:divBdr>
                          <w:divsChild>
                            <w:div w:id="1439523188">
                              <w:marLeft w:val="0"/>
                              <w:marRight w:val="0"/>
                              <w:marTop w:val="0"/>
                              <w:marBottom w:val="0"/>
                              <w:divBdr>
                                <w:top w:val="none" w:sz="0" w:space="0" w:color="auto"/>
                                <w:left w:val="none" w:sz="0" w:space="0" w:color="auto"/>
                                <w:bottom w:val="none" w:sz="0" w:space="0" w:color="auto"/>
                                <w:right w:val="none" w:sz="0" w:space="0" w:color="auto"/>
                              </w:divBdr>
                            </w:div>
                          </w:divsChild>
                        </w:div>
                        <w:div w:id="62068632">
                          <w:marLeft w:val="0"/>
                          <w:marRight w:val="0"/>
                          <w:marTop w:val="0"/>
                          <w:marBottom w:val="0"/>
                          <w:divBdr>
                            <w:top w:val="none" w:sz="0" w:space="0" w:color="auto"/>
                            <w:left w:val="none" w:sz="0" w:space="0" w:color="auto"/>
                            <w:bottom w:val="none" w:sz="0" w:space="0" w:color="auto"/>
                            <w:right w:val="none" w:sz="0" w:space="0" w:color="auto"/>
                          </w:divBdr>
                          <w:divsChild>
                            <w:div w:id="390084335">
                              <w:marLeft w:val="0"/>
                              <w:marRight w:val="0"/>
                              <w:marTop w:val="0"/>
                              <w:marBottom w:val="0"/>
                              <w:divBdr>
                                <w:top w:val="none" w:sz="0" w:space="0" w:color="auto"/>
                                <w:left w:val="none" w:sz="0" w:space="0" w:color="auto"/>
                                <w:bottom w:val="none" w:sz="0" w:space="0" w:color="auto"/>
                                <w:right w:val="none" w:sz="0" w:space="0" w:color="auto"/>
                              </w:divBdr>
                            </w:div>
                          </w:divsChild>
                        </w:div>
                        <w:div w:id="676225117">
                          <w:marLeft w:val="0"/>
                          <w:marRight w:val="0"/>
                          <w:marTop w:val="0"/>
                          <w:marBottom w:val="0"/>
                          <w:divBdr>
                            <w:top w:val="none" w:sz="0" w:space="0" w:color="auto"/>
                            <w:left w:val="none" w:sz="0" w:space="0" w:color="auto"/>
                            <w:bottom w:val="none" w:sz="0" w:space="0" w:color="auto"/>
                            <w:right w:val="none" w:sz="0" w:space="0" w:color="auto"/>
                          </w:divBdr>
                        </w:div>
                        <w:div w:id="485172166">
                          <w:marLeft w:val="0"/>
                          <w:marRight w:val="0"/>
                          <w:marTop w:val="0"/>
                          <w:marBottom w:val="0"/>
                          <w:divBdr>
                            <w:top w:val="none" w:sz="0" w:space="0" w:color="auto"/>
                            <w:left w:val="none" w:sz="0" w:space="0" w:color="auto"/>
                            <w:bottom w:val="none" w:sz="0" w:space="0" w:color="auto"/>
                            <w:right w:val="none" w:sz="0" w:space="0" w:color="auto"/>
                          </w:divBdr>
                          <w:divsChild>
                            <w:div w:id="18379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264">
                      <w:marLeft w:val="0"/>
                      <w:marRight w:val="0"/>
                      <w:marTop w:val="0"/>
                      <w:marBottom w:val="0"/>
                      <w:divBdr>
                        <w:top w:val="none" w:sz="0" w:space="0" w:color="auto"/>
                        <w:left w:val="none" w:sz="0" w:space="0" w:color="auto"/>
                        <w:bottom w:val="none" w:sz="0" w:space="0" w:color="auto"/>
                        <w:right w:val="none" w:sz="0" w:space="0" w:color="auto"/>
                      </w:divBdr>
                      <w:divsChild>
                        <w:div w:id="472405582">
                          <w:marLeft w:val="0"/>
                          <w:marRight w:val="0"/>
                          <w:marTop w:val="0"/>
                          <w:marBottom w:val="0"/>
                          <w:divBdr>
                            <w:top w:val="none" w:sz="0" w:space="0" w:color="auto"/>
                            <w:left w:val="none" w:sz="0" w:space="0" w:color="auto"/>
                            <w:bottom w:val="none" w:sz="0" w:space="0" w:color="auto"/>
                            <w:right w:val="none" w:sz="0" w:space="0" w:color="auto"/>
                          </w:divBdr>
                          <w:divsChild>
                            <w:div w:id="1464234433">
                              <w:marLeft w:val="0"/>
                              <w:marRight w:val="0"/>
                              <w:marTop w:val="0"/>
                              <w:marBottom w:val="0"/>
                              <w:divBdr>
                                <w:top w:val="none" w:sz="0" w:space="0" w:color="auto"/>
                                <w:left w:val="none" w:sz="0" w:space="0" w:color="auto"/>
                                <w:bottom w:val="none" w:sz="0" w:space="0" w:color="auto"/>
                                <w:right w:val="none" w:sz="0" w:space="0" w:color="auto"/>
                              </w:divBdr>
                            </w:div>
                          </w:divsChild>
                        </w:div>
                        <w:div w:id="221604336">
                          <w:marLeft w:val="0"/>
                          <w:marRight w:val="0"/>
                          <w:marTop w:val="0"/>
                          <w:marBottom w:val="0"/>
                          <w:divBdr>
                            <w:top w:val="none" w:sz="0" w:space="0" w:color="auto"/>
                            <w:left w:val="none" w:sz="0" w:space="0" w:color="auto"/>
                            <w:bottom w:val="none" w:sz="0" w:space="0" w:color="auto"/>
                            <w:right w:val="none" w:sz="0" w:space="0" w:color="auto"/>
                          </w:divBdr>
                        </w:div>
                        <w:div w:id="969365167">
                          <w:marLeft w:val="0"/>
                          <w:marRight w:val="0"/>
                          <w:marTop w:val="0"/>
                          <w:marBottom w:val="0"/>
                          <w:divBdr>
                            <w:top w:val="none" w:sz="0" w:space="0" w:color="auto"/>
                            <w:left w:val="none" w:sz="0" w:space="0" w:color="auto"/>
                            <w:bottom w:val="none" w:sz="0" w:space="0" w:color="auto"/>
                            <w:right w:val="none" w:sz="0" w:space="0" w:color="auto"/>
                          </w:divBdr>
                        </w:div>
                        <w:div w:id="464393231">
                          <w:marLeft w:val="0"/>
                          <w:marRight w:val="0"/>
                          <w:marTop w:val="0"/>
                          <w:marBottom w:val="0"/>
                          <w:divBdr>
                            <w:top w:val="none" w:sz="0" w:space="0" w:color="auto"/>
                            <w:left w:val="none" w:sz="0" w:space="0" w:color="auto"/>
                            <w:bottom w:val="none" w:sz="0" w:space="0" w:color="auto"/>
                            <w:right w:val="none" w:sz="0" w:space="0" w:color="auto"/>
                          </w:divBdr>
                        </w:div>
                        <w:div w:id="96680614">
                          <w:marLeft w:val="0"/>
                          <w:marRight w:val="0"/>
                          <w:marTop w:val="0"/>
                          <w:marBottom w:val="0"/>
                          <w:divBdr>
                            <w:top w:val="none" w:sz="0" w:space="0" w:color="auto"/>
                            <w:left w:val="none" w:sz="0" w:space="0" w:color="auto"/>
                            <w:bottom w:val="none" w:sz="0" w:space="0" w:color="auto"/>
                            <w:right w:val="none" w:sz="0" w:space="0" w:color="auto"/>
                          </w:divBdr>
                        </w:div>
                      </w:divsChild>
                    </w:div>
                    <w:div w:id="516579894">
                      <w:marLeft w:val="0"/>
                      <w:marRight w:val="0"/>
                      <w:marTop w:val="0"/>
                      <w:marBottom w:val="0"/>
                      <w:divBdr>
                        <w:top w:val="none" w:sz="0" w:space="0" w:color="auto"/>
                        <w:left w:val="none" w:sz="0" w:space="0" w:color="auto"/>
                        <w:bottom w:val="none" w:sz="0" w:space="0" w:color="auto"/>
                        <w:right w:val="none" w:sz="0" w:space="0" w:color="auto"/>
                      </w:divBdr>
                      <w:divsChild>
                        <w:div w:id="1875382487">
                          <w:marLeft w:val="0"/>
                          <w:marRight w:val="0"/>
                          <w:marTop w:val="0"/>
                          <w:marBottom w:val="0"/>
                          <w:divBdr>
                            <w:top w:val="none" w:sz="0" w:space="0" w:color="auto"/>
                            <w:left w:val="none" w:sz="0" w:space="0" w:color="auto"/>
                            <w:bottom w:val="none" w:sz="0" w:space="0" w:color="auto"/>
                            <w:right w:val="none" w:sz="0" w:space="0" w:color="auto"/>
                          </w:divBdr>
                        </w:div>
                      </w:divsChild>
                    </w:div>
                    <w:div w:id="1302921220">
                      <w:marLeft w:val="0"/>
                      <w:marRight w:val="0"/>
                      <w:marTop w:val="0"/>
                      <w:marBottom w:val="0"/>
                      <w:divBdr>
                        <w:top w:val="none" w:sz="0" w:space="0" w:color="auto"/>
                        <w:left w:val="none" w:sz="0" w:space="0" w:color="auto"/>
                        <w:bottom w:val="none" w:sz="0" w:space="0" w:color="auto"/>
                        <w:right w:val="none" w:sz="0" w:space="0" w:color="auto"/>
                      </w:divBdr>
                    </w:div>
                    <w:div w:id="787312917">
                      <w:marLeft w:val="0"/>
                      <w:marRight w:val="0"/>
                      <w:marTop w:val="0"/>
                      <w:marBottom w:val="0"/>
                      <w:divBdr>
                        <w:top w:val="none" w:sz="0" w:space="0" w:color="auto"/>
                        <w:left w:val="none" w:sz="0" w:space="0" w:color="auto"/>
                        <w:bottom w:val="none" w:sz="0" w:space="0" w:color="auto"/>
                        <w:right w:val="none" w:sz="0" w:space="0" w:color="auto"/>
                      </w:divBdr>
                    </w:div>
                    <w:div w:id="1674796761">
                      <w:marLeft w:val="0"/>
                      <w:marRight w:val="0"/>
                      <w:marTop w:val="0"/>
                      <w:marBottom w:val="0"/>
                      <w:divBdr>
                        <w:top w:val="none" w:sz="0" w:space="0" w:color="auto"/>
                        <w:left w:val="none" w:sz="0" w:space="0" w:color="auto"/>
                        <w:bottom w:val="none" w:sz="0" w:space="0" w:color="auto"/>
                        <w:right w:val="none" w:sz="0" w:space="0" w:color="auto"/>
                      </w:divBdr>
                    </w:div>
                    <w:div w:id="1530801390">
                      <w:marLeft w:val="0"/>
                      <w:marRight w:val="0"/>
                      <w:marTop w:val="0"/>
                      <w:marBottom w:val="0"/>
                      <w:divBdr>
                        <w:top w:val="none" w:sz="0" w:space="0" w:color="auto"/>
                        <w:left w:val="none" w:sz="0" w:space="0" w:color="auto"/>
                        <w:bottom w:val="none" w:sz="0" w:space="0" w:color="auto"/>
                        <w:right w:val="none" w:sz="0" w:space="0" w:color="auto"/>
                      </w:divBdr>
                    </w:div>
                  </w:divsChild>
                </w:div>
                <w:div w:id="837303154">
                  <w:marLeft w:val="0"/>
                  <w:marRight w:val="0"/>
                  <w:marTop w:val="0"/>
                  <w:marBottom w:val="0"/>
                  <w:divBdr>
                    <w:top w:val="none" w:sz="0" w:space="0" w:color="auto"/>
                    <w:left w:val="none" w:sz="0" w:space="0" w:color="auto"/>
                    <w:bottom w:val="none" w:sz="0" w:space="0" w:color="auto"/>
                    <w:right w:val="none" w:sz="0" w:space="0" w:color="auto"/>
                  </w:divBdr>
                  <w:divsChild>
                    <w:div w:id="1258369694">
                      <w:marLeft w:val="0"/>
                      <w:marRight w:val="0"/>
                      <w:marTop w:val="0"/>
                      <w:marBottom w:val="0"/>
                      <w:divBdr>
                        <w:top w:val="none" w:sz="0" w:space="0" w:color="auto"/>
                        <w:left w:val="none" w:sz="0" w:space="0" w:color="auto"/>
                        <w:bottom w:val="none" w:sz="0" w:space="0" w:color="auto"/>
                        <w:right w:val="none" w:sz="0" w:space="0" w:color="auto"/>
                      </w:divBdr>
                      <w:divsChild>
                        <w:div w:id="1204246840">
                          <w:marLeft w:val="0"/>
                          <w:marRight w:val="0"/>
                          <w:marTop w:val="0"/>
                          <w:marBottom w:val="0"/>
                          <w:divBdr>
                            <w:top w:val="none" w:sz="0" w:space="0" w:color="auto"/>
                            <w:left w:val="none" w:sz="0" w:space="0" w:color="auto"/>
                            <w:bottom w:val="none" w:sz="0" w:space="0" w:color="auto"/>
                            <w:right w:val="none" w:sz="0" w:space="0" w:color="auto"/>
                          </w:divBdr>
                        </w:div>
                      </w:divsChild>
                    </w:div>
                    <w:div w:id="1440680110">
                      <w:marLeft w:val="0"/>
                      <w:marRight w:val="0"/>
                      <w:marTop w:val="0"/>
                      <w:marBottom w:val="0"/>
                      <w:divBdr>
                        <w:top w:val="none" w:sz="0" w:space="0" w:color="auto"/>
                        <w:left w:val="none" w:sz="0" w:space="0" w:color="auto"/>
                        <w:bottom w:val="none" w:sz="0" w:space="0" w:color="auto"/>
                        <w:right w:val="none" w:sz="0" w:space="0" w:color="auto"/>
                      </w:divBdr>
                      <w:divsChild>
                        <w:div w:id="1612468612">
                          <w:marLeft w:val="0"/>
                          <w:marRight w:val="0"/>
                          <w:marTop w:val="0"/>
                          <w:marBottom w:val="0"/>
                          <w:divBdr>
                            <w:top w:val="none" w:sz="0" w:space="0" w:color="auto"/>
                            <w:left w:val="none" w:sz="0" w:space="0" w:color="auto"/>
                            <w:bottom w:val="none" w:sz="0" w:space="0" w:color="auto"/>
                            <w:right w:val="none" w:sz="0" w:space="0" w:color="auto"/>
                          </w:divBdr>
                        </w:div>
                      </w:divsChild>
                    </w:div>
                    <w:div w:id="1408306911">
                      <w:marLeft w:val="0"/>
                      <w:marRight w:val="0"/>
                      <w:marTop w:val="0"/>
                      <w:marBottom w:val="0"/>
                      <w:divBdr>
                        <w:top w:val="none" w:sz="0" w:space="0" w:color="auto"/>
                        <w:left w:val="none" w:sz="0" w:space="0" w:color="auto"/>
                        <w:bottom w:val="none" w:sz="0" w:space="0" w:color="auto"/>
                        <w:right w:val="none" w:sz="0" w:space="0" w:color="auto"/>
                      </w:divBdr>
                      <w:divsChild>
                        <w:div w:id="393049999">
                          <w:marLeft w:val="0"/>
                          <w:marRight w:val="0"/>
                          <w:marTop w:val="0"/>
                          <w:marBottom w:val="0"/>
                          <w:divBdr>
                            <w:top w:val="none" w:sz="0" w:space="0" w:color="auto"/>
                            <w:left w:val="none" w:sz="0" w:space="0" w:color="auto"/>
                            <w:bottom w:val="none" w:sz="0" w:space="0" w:color="auto"/>
                            <w:right w:val="none" w:sz="0" w:space="0" w:color="auto"/>
                          </w:divBdr>
                        </w:div>
                      </w:divsChild>
                    </w:div>
                    <w:div w:id="196823385">
                      <w:marLeft w:val="0"/>
                      <w:marRight w:val="0"/>
                      <w:marTop w:val="0"/>
                      <w:marBottom w:val="0"/>
                      <w:divBdr>
                        <w:top w:val="none" w:sz="0" w:space="0" w:color="auto"/>
                        <w:left w:val="none" w:sz="0" w:space="0" w:color="auto"/>
                        <w:bottom w:val="none" w:sz="0" w:space="0" w:color="auto"/>
                        <w:right w:val="none" w:sz="0" w:space="0" w:color="auto"/>
                      </w:divBdr>
                    </w:div>
                    <w:div w:id="1094089772">
                      <w:marLeft w:val="0"/>
                      <w:marRight w:val="0"/>
                      <w:marTop w:val="0"/>
                      <w:marBottom w:val="0"/>
                      <w:divBdr>
                        <w:top w:val="none" w:sz="0" w:space="0" w:color="auto"/>
                        <w:left w:val="none" w:sz="0" w:space="0" w:color="auto"/>
                        <w:bottom w:val="none" w:sz="0" w:space="0" w:color="auto"/>
                        <w:right w:val="none" w:sz="0" w:space="0" w:color="auto"/>
                      </w:divBdr>
                      <w:divsChild>
                        <w:div w:id="1833790546">
                          <w:marLeft w:val="0"/>
                          <w:marRight w:val="0"/>
                          <w:marTop w:val="0"/>
                          <w:marBottom w:val="0"/>
                          <w:divBdr>
                            <w:top w:val="none" w:sz="0" w:space="0" w:color="auto"/>
                            <w:left w:val="none" w:sz="0" w:space="0" w:color="auto"/>
                            <w:bottom w:val="none" w:sz="0" w:space="0" w:color="auto"/>
                            <w:right w:val="none" w:sz="0" w:space="0" w:color="auto"/>
                          </w:divBdr>
                        </w:div>
                      </w:divsChild>
                    </w:div>
                    <w:div w:id="1898204654">
                      <w:marLeft w:val="0"/>
                      <w:marRight w:val="0"/>
                      <w:marTop w:val="0"/>
                      <w:marBottom w:val="0"/>
                      <w:divBdr>
                        <w:top w:val="none" w:sz="0" w:space="0" w:color="auto"/>
                        <w:left w:val="none" w:sz="0" w:space="0" w:color="auto"/>
                        <w:bottom w:val="none" w:sz="0" w:space="0" w:color="auto"/>
                        <w:right w:val="none" w:sz="0" w:space="0" w:color="auto"/>
                      </w:divBdr>
                      <w:divsChild>
                        <w:div w:id="12426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38592">
          <w:marLeft w:val="0"/>
          <w:marRight w:val="0"/>
          <w:marTop w:val="0"/>
          <w:marBottom w:val="0"/>
          <w:divBdr>
            <w:top w:val="none" w:sz="0" w:space="0" w:color="auto"/>
            <w:left w:val="none" w:sz="0" w:space="0" w:color="auto"/>
            <w:bottom w:val="none" w:sz="0" w:space="0" w:color="auto"/>
            <w:right w:val="none" w:sz="0" w:space="0" w:color="auto"/>
          </w:divBdr>
          <w:divsChild>
            <w:div w:id="386144894">
              <w:marLeft w:val="0"/>
              <w:marRight w:val="0"/>
              <w:marTop w:val="0"/>
              <w:marBottom w:val="0"/>
              <w:divBdr>
                <w:top w:val="none" w:sz="0" w:space="0" w:color="auto"/>
                <w:left w:val="none" w:sz="0" w:space="0" w:color="auto"/>
                <w:bottom w:val="none" w:sz="0" w:space="0" w:color="auto"/>
                <w:right w:val="none" w:sz="0" w:space="0" w:color="auto"/>
              </w:divBdr>
              <w:divsChild>
                <w:div w:id="930813625">
                  <w:marLeft w:val="0"/>
                  <w:marRight w:val="0"/>
                  <w:marTop w:val="0"/>
                  <w:marBottom w:val="0"/>
                  <w:divBdr>
                    <w:top w:val="none" w:sz="0" w:space="0" w:color="auto"/>
                    <w:left w:val="none" w:sz="0" w:space="0" w:color="auto"/>
                    <w:bottom w:val="none" w:sz="0" w:space="0" w:color="auto"/>
                    <w:right w:val="none" w:sz="0" w:space="0" w:color="auto"/>
                  </w:divBdr>
                  <w:divsChild>
                    <w:div w:id="373889591">
                      <w:marLeft w:val="0"/>
                      <w:marRight w:val="0"/>
                      <w:marTop w:val="0"/>
                      <w:marBottom w:val="0"/>
                      <w:divBdr>
                        <w:top w:val="none" w:sz="0" w:space="0" w:color="auto"/>
                        <w:left w:val="none" w:sz="0" w:space="0" w:color="auto"/>
                        <w:bottom w:val="none" w:sz="0" w:space="0" w:color="auto"/>
                        <w:right w:val="none" w:sz="0" w:space="0" w:color="auto"/>
                      </w:divBdr>
                      <w:divsChild>
                        <w:div w:id="1020617922">
                          <w:marLeft w:val="0"/>
                          <w:marRight w:val="0"/>
                          <w:marTop w:val="0"/>
                          <w:marBottom w:val="0"/>
                          <w:divBdr>
                            <w:top w:val="none" w:sz="0" w:space="0" w:color="auto"/>
                            <w:left w:val="none" w:sz="0" w:space="0" w:color="auto"/>
                            <w:bottom w:val="none" w:sz="0" w:space="0" w:color="auto"/>
                            <w:right w:val="none" w:sz="0" w:space="0" w:color="auto"/>
                          </w:divBdr>
                        </w:div>
                      </w:divsChild>
                    </w:div>
                    <w:div w:id="1371371092">
                      <w:marLeft w:val="0"/>
                      <w:marRight w:val="0"/>
                      <w:marTop w:val="0"/>
                      <w:marBottom w:val="0"/>
                      <w:divBdr>
                        <w:top w:val="none" w:sz="0" w:space="0" w:color="auto"/>
                        <w:left w:val="none" w:sz="0" w:space="0" w:color="auto"/>
                        <w:bottom w:val="none" w:sz="0" w:space="0" w:color="auto"/>
                        <w:right w:val="none" w:sz="0" w:space="0" w:color="auto"/>
                      </w:divBdr>
                    </w:div>
                    <w:div w:id="799346342">
                      <w:marLeft w:val="0"/>
                      <w:marRight w:val="0"/>
                      <w:marTop w:val="0"/>
                      <w:marBottom w:val="0"/>
                      <w:divBdr>
                        <w:top w:val="none" w:sz="0" w:space="0" w:color="auto"/>
                        <w:left w:val="none" w:sz="0" w:space="0" w:color="auto"/>
                        <w:bottom w:val="none" w:sz="0" w:space="0" w:color="auto"/>
                        <w:right w:val="none" w:sz="0" w:space="0" w:color="auto"/>
                      </w:divBdr>
                    </w:div>
                    <w:div w:id="241988668">
                      <w:marLeft w:val="0"/>
                      <w:marRight w:val="0"/>
                      <w:marTop w:val="0"/>
                      <w:marBottom w:val="0"/>
                      <w:divBdr>
                        <w:top w:val="none" w:sz="0" w:space="0" w:color="auto"/>
                        <w:left w:val="none" w:sz="0" w:space="0" w:color="auto"/>
                        <w:bottom w:val="none" w:sz="0" w:space="0" w:color="auto"/>
                        <w:right w:val="none" w:sz="0" w:space="0" w:color="auto"/>
                      </w:divBdr>
                      <w:divsChild>
                        <w:div w:id="130563860">
                          <w:marLeft w:val="0"/>
                          <w:marRight w:val="0"/>
                          <w:marTop w:val="0"/>
                          <w:marBottom w:val="0"/>
                          <w:divBdr>
                            <w:top w:val="none" w:sz="0" w:space="0" w:color="auto"/>
                            <w:left w:val="none" w:sz="0" w:space="0" w:color="auto"/>
                            <w:bottom w:val="none" w:sz="0" w:space="0" w:color="auto"/>
                            <w:right w:val="none" w:sz="0" w:space="0" w:color="auto"/>
                          </w:divBdr>
                        </w:div>
                      </w:divsChild>
                    </w:div>
                    <w:div w:id="1788309456">
                      <w:marLeft w:val="0"/>
                      <w:marRight w:val="0"/>
                      <w:marTop w:val="0"/>
                      <w:marBottom w:val="0"/>
                      <w:divBdr>
                        <w:top w:val="none" w:sz="0" w:space="0" w:color="auto"/>
                        <w:left w:val="none" w:sz="0" w:space="0" w:color="auto"/>
                        <w:bottom w:val="none" w:sz="0" w:space="0" w:color="auto"/>
                        <w:right w:val="none" w:sz="0" w:space="0" w:color="auto"/>
                      </w:divBdr>
                      <w:divsChild>
                        <w:div w:id="1153914125">
                          <w:marLeft w:val="0"/>
                          <w:marRight w:val="0"/>
                          <w:marTop w:val="0"/>
                          <w:marBottom w:val="0"/>
                          <w:divBdr>
                            <w:top w:val="none" w:sz="0" w:space="0" w:color="auto"/>
                            <w:left w:val="none" w:sz="0" w:space="0" w:color="auto"/>
                            <w:bottom w:val="none" w:sz="0" w:space="0" w:color="auto"/>
                            <w:right w:val="none" w:sz="0" w:space="0" w:color="auto"/>
                          </w:divBdr>
                        </w:div>
                      </w:divsChild>
                    </w:div>
                    <w:div w:id="451286876">
                      <w:marLeft w:val="0"/>
                      <w:marRight w:val="0"/>
                      <w:marTop w:val="0"/>
                      <w:marBottom w:val="0"/>
                      <w:divBdr>
                        <w:top w:val="none" w:sz="0" w:space="0" w:color="auto"/>
                        <w:left w:val="none" w:sz="0" w:space="0" w:color="auto"/>
                        <w:bottom w:val="none" w:sz="0" w:space="0" w:color="auto"/>
                        <w:right w:val="none" w:sz="0" w:space="0" w:color="auto"/>
                      </w:divBdr>
                    </w:div>
                  </w:divsChild>
                </w:div>
                <w:div w:id="838078990">
                  <w:marLeft w:val="0"/>
                  <w:marRight w:val="0"/>
                  <w:marTop w:val="0"/>
                  <w:marBottom w:val="0"/>
                  <w:divBdr>
                    <w:top w:val="none" w:sz="0" w:space="0" w:color="auto"/>
                    <w:left w:val="none" w:sz="0" w:space="0" w:color="auto"/>
                    <w:bottom w:val="none" w:sz="0" w:space="0" w:color="auto"/>
                    <w:right w:val="none" w:sz="0" w:space="0" w:color="auto"/>
                  </w:divBdr>
                  <w:divsChild>
                    <w:div w:id="2051879595">
                      <w:marLeft w:val="0"/>
                      <w:marRight w:val="0"/>
                      <w:marTop w:val="0"/>
                      <w:marBottom w:val="0"/>
                      <w:divBdr>
                        <w:top w:val="none" w:sz="0" w:space="0" w:color="auto"/>
                        <w:left w:val="none" w:sz="0" w:space="0" w:color="auto"/>
                        <w:bottom w:val="none" w:sz="0" w:space="0" w:color="auto"/>
                        <w:right w:val="none" w:sz="0" w:space="0" w:color="auto"/>
                      </w:divBdr>
                      <w:divsChild>
                        <w:div w:id="1260917023">
                          <w:marLeft w:val="0"/>
                          <w:marRight w:val="0"/>
                          <w:marTop w:val="0"/>
                          <w:marBottom w:val="0"/>
                          <w:divBdr>
                            <w:top w:val="none" w:sz="0" w:space="0" w:color="auto"/>
                            <w:left w:val="none" w:sz="0" w:space="0" w:color="auto"/>
                            <w:bottom w:val="none" w:sz="0" w:space="0" w:color="auto"/>
                            <w:right w:val="none" w:sz="0" w:space="0" w:color="auto"/>
                          </w:divBdr>
                        </w:div>
                        <w:div w:id="1385759465">
                          <w:marLeft w:val="0"/>
                          <w:marRight w:val="0"/>
                          <w:marTop w:val="0"/>
                          <w:marBottom w:val="0"/>
                          <w:divBdr>
                            <w:top w:val="none" w:sz="0" w:space="0" w:color="auto"/>
                            <w:left w:val="none" w:sz="0" w:space="0" w:color="auto"/>
                            <w:bottom w:val="none" w:sz="0" w:space="0" w:color="auto"/>
                            <w:right w:val="none" w:sz="0" w:space="0" w:color="auto"/>
                          </w:divBdr>
                        </w:div>
                        <w:div w:id="841970289">
                          <w:marLeft w:val="0"/>
                          <w:marRight w:val="0"/>
                          <w:marTop w:val="0"/>
                          <w:marBottom w:val="0"/>
                          <w:divBdr>
                            <w:top w:val="none" w:sz="0" w:space="0" w:color="auto"/>
                            <w:left w:val="none" w:sz="0" w:space="0" w:color="auto"/>
                            <w:bottom w:val="none" w:sz="0" w:space="0" w:color="auto"/>
                            <w:right w:val="none" w:sz="0" w:space="0" w:color="auto"/>
                          </w:divBdr>
                        </w:div>
                      </w:divsChild>
                    </w:div>
                    <w:div w:id="1713531775">
                      <w:marLeft w:val="0"/>
                      <w:marRight w:val="0"/>
                      <w:marTop w:val="0"/>
                      <w:marBottom w:val="0"/>
                      <w:divBdr>
                        <w:top w:val="none" w:sz="0" w:space="0" w:color="auto"/>
                        <w:left w:val="none" w:sz="0" w:space="0" w:color="auto"/>
                        <w:bottom w:val="none" w:sz="0" w:space="0" w:color="auto"/>
                        <w:right w:val="none" w:sz="0" w:space="0" w:color="auto"/>
                      </w:divBdr>
                    </w:div>
                    <w:div w:id="66461603">
                      <w:marLeft w:val="0"/>
                      <w:marRight w:val="0"/>
                      <w:marTop w:val="0"/>
                      <w:marBottom w:val="0"/>
                      <w:divBdr>
                        <w:top w:val="none" w:sz="0" w:space="0" w:color="auto"/>
                        <w:left w:val="none" w:sz="0" w:space="0" w:color="auto"/>
                        <w:bottom w:val="none" w:sz="0" w:space="0" w:color="auto"/>
                        <w:right w:val="none" w:sz="0" w:space="0" w:color="auto"/>
                      </w:divBdr>
                      <w:divsChild>
                        <w:div w:id="277490945">
                          <w:marLeft w:val="0"/>
                          <w:marRight w:val="0"/>
                          <w:marTop w:val="0"/>
                          <w:marBottom w:val="0"/>
                          <w:divBdr>
                            <w:top w:val="none" w:sz="0" w:space="0" w:color="auto"/>
                            <w:left w:val="none" w:sz="0" w:space="0" w:color="auto"/>
                            <w:bottom w:val="none" w:sz="0" w:space="0" w:color="auto"/>
                            <w:right w:val="none" w:sz="0" w:space="0" w:color="auto"/>
                          </w:divBdr>
                        </w:div>
                      </w:divsChild>
                    </w:div>
                    <w:div w:id="415395189">
                      <w:marLeft w:val="0"/>
                      <w:marRight w:val="0"/>
                      <w:marTop w:val="0"/>
                      <w:marBottom w:val="0"/>
                      <w:divBdr>
                        <w:top w:val="none" w:sz="0" w:space="0" w:color="auto"/>
                        <w:left w:val="none" w:sz="0" w:space="0" w:color="auto"/>
                        <w:bottom w:val="none" w:sz="0" w:space="0" w:color="auto"/>
                        <w:right w:val="none" w:sz="0" w:space="0" w:color="auto"/>
                      </w:divBdr>
                      <w:divsChild>
                        <w:div w:id="1281498989">
                          <w:marLeft w:val="0"/>
                          <w:marRight w:val="0"/>
                          <w:marTop w:val="0"/>
                          <w:marBottom w:val="0"/>
                          <w:divBdr>
                            <w:top w:val="none" w:sz="0" w:space="0" w:color="auto"/>
                            <w:left w:val="none" w:sz="0" w:space="0" w:color="auto"/>
                            <w:bottom w:val="none" w:sz="0" w:space="0" w:color="auto"/>
                            <w:right w:val="none" w:sz="0" w:space="0" w:color="auto"/>
                          </w:divBdr>
                        </w:div>
                      </w:divsChild>
                    </w:div>
                    <w:div w:id="1423144769">
                      <w:marLeft w:val="0"/>
                      <w:marRight w:val="0"/>
                      <w:marTop w:val="0"/>
                      <w:marBottom w:val="0"/>
                      <w:divBdr>
                        <w:top w:val="none" w:sz="0" w:space="0" w:color="auto"/>
                        <w:left w:val="none" w:sz="0" w:space="0" w:color="auto"/>
                        <w:bottom w:val="none" w:sz="0" w:space="0" w:color="auto"/>
                        <w:right w:val="none" w:sz="0" w:space="0" w:color="auto"/>
                      </w:divBdr>
                    </w:div>
                  </w:divsChild>
                </w:div>
                <w:div w:id="703215516">
                  <w:marLeft w:val="0"/>
                  <w:marRight w:val="0"/>
                  <w:marTop w:val="0"/>
                  <w:marBottom w:val="0"/>
                  <w:divBdr>
                    <w:top w:val="none" w:sz="0" w:space="0" w:color="auto"/>
                    <w:left w:val="none" w:sz="0" w:space="0" w:color="auto"/>
                    <w:bottom w:val="none" w:sz="0" w:space="0" w:color="auto"/>
                    <w:right w:val="none" w:sz="0" w:space="0" w:color="auto"/>
                  </w:divBdr>
                  <w:divsChild>
                    <w:div w:id="1580871064">
                      <w:marLeft w:val="0"/>
                      <w:marRight w:val="0"/>
                      <w:marTop w:val="0"/>
                      <w:marBottom w:val="0"/>
                      <w:divBdr>
                        <w:top w:val="none" w:sz="0" w:space="0" w:color="auto"/>
                        <w:left w:val="none" w:sz="0" w:space="0" w:color="auto"/>
                        <w:bottom w:val="none" w:sz="0" w:space="0" w:color="auto"/>
                        <w:right w:val="none" w:sz="0" w:space="0" w:color="auto"/>
                      </w:divBdr>
                      <w:divsChild>
                        <w:div w:id="546725376">
                          <w:marLeft w:val="0"/>
                          <w:marRight w:val="0"/>
                          <w:marTop w:val="0"/>
                          <w:marBottom w:val="0"/>
                          <w:divBdr>
                            <w:top w:val="none" w:sz="0" w:space="0" w:color="auto"/>
                            <w:left w:val="none" w:sz="0" w:space="0" w:color="auto"/>
                            <w:bottom w:val="none" w:sz="0" w:space="0" w:color="auto"/>
                            <w:right w:val="none" w:sz="0" w:space="0" w:color="auto"/>
                          </w:divBdr>
                        </w:div>
                        <w:div w:id="1459568468">
                          <w:marLeft w:val="0"/>
                          <w:marRight w:val="0"/>
                          <w:marTop w:val="0"/>
                          <w:marBottom w:val="0"/>
                          <w:divBdr>
                            <w:top w:val="none" w:sz="0" w:space="0" w:color="auto"/>
                            <w:left w:val="none" w:sz="0" w:space="0" w:color="auto"/>
                            <w:bottom w:val="none" w:sz="0" w:space="0" w:color="auto"/>
                            <w:right w:val="none" w:sz="0" w:space="0" w:color="auto"/>
                          </w:divBdr>
                        </w:div>
                        <w:div w:id="475532064">
                          <w:marLeft w:val="0"/>
                          <w:marRight w:val="0"/>
                          <w:marTop w:val="0"/>
                          <w:marBottom w:val="0"/>
                          <w:divBdr>
                            <w:top w:val="none" w:sz="0" w:space="0" w:color="auto"/>
                            <w:left w:val="none" w:sz="0" w:space="0" w:color="auto"/>
                            <w:bottom w:val="none" w:sz="0" w:space="0" w:color="auto"/>
                            <w:right w:val="none" w:sz="0" w:space="0" w:color="auto"/>
                          </w:divBdr>
                        </w:div>
                        <w:div w:id="1304657020">
                          <w:marLeft w:val="0"/>
                          <w:marRight w:val="0"/>
                          <w:marTop w:val="0"/>
                          <w:marBottom w:val="0"/>
                          <w:divBdr>
                            <w:top w:val="none" w:sz="0" w:space="0" w:color="auto"/>
                            <w:left w:val="none" w:sz="0" w:space="0" w:color="auto"/>
                            <w:bottom w:val="none" w:sz="0" w:space="0" w:color="auto"/>
                            <w:right w:val="none" w:sz="0" w:space="0" w:color="auto"/>
                          </w:divBdr>
                        </w:div>
                      </w:divsChild>
                    </w:div>
                    <w:div w:id="699430904">
                      <w:marLeft w:val="0"/>
                      <w:marRight w:val="0"/>
                      <w:marTop w:val="0"/>
                      <w:marBottom w:val="0"/>
                      <w:divBdr>
                        <w:top w:val="none" w:sz="0" w:space="0" w:color="auto"/>
                        <w:left w:val="none" w:sz="0" w:space="0" w:color="auto"/>
                        <w:bottom w:val="none" w:sz="0" w:space="0" w:color="auto"/>
                        <w:right w:val="none" w:sz="0" w:space="0" w:color="auto"/>
                      </w:divBdr>
                    </w:div>
                    <w:div w:id="236594153">
                      <w:marLeft w:val="0"/>
                      <w:marRight w:val="0"/>
                      <w:marTop w:val="0"/>
                      <w:marBottom w:val="0"/>
                      <w:divBdr>
                        <w:top w:val="none" w:sz="0" w:space="0" w:color="auto"/>
                        <w:left w:val="none" w:sz="0" w:space="0" w:color="auto"/>
                        <w:bottom w:val="none" w:sz="0" w:space="0" w:color="auto"/>
                        <w:right w:val="none" w:sz="0" w:space="0" w:color="auto"/>
                      </w:divBdr>
                    </w:div>
                    <w:div w:id="955909426">
                      <w:marLeft w:val="0"/>
                      <w:marRight w:val="0"/>
                      <w:marTop w:val="0"/>
                      <w:marBottom w:val="0"/>
                      <w:divBdr>
                        <w:top w:val="none" w:sz="0" w:space="0" w:color="auto"/>
                        <w:left w:val="none" w:sz="0" w:space="0" w:color="auto"/>
                        <w:bottom w:val="none" w:sz="0" w:space="0" w:color="auto"/>
                        <w:right w:val="none" w:sz="0" w:space="0" w:color="auto"/>
                      </w:divBdr>
                    </w:div>
                    <w:div w:id="189733258">
                      <w:marLeft w:val="0"/>
                      <w:marRight w:val="0"/>
                      <w:marTop w:val="0"/>
                      <w:marBottom w:val="0"/>
                      <w:divBdr>
                        <w:top w:val="none" w:sz="0" w:space="0" w:color="auto"/>
                        <w:left w:val="none" w:sz="0" w:space="0" w:color="auto"/>
                        <w:bottom w:val="none" w:sz="0" w:space="0" w:color="auto"/>
                        <w:right w:val="none" w:sz="0" w:space="0" w:color="auto"/>
                      </w:divBdr>
                      <w:divsChild>
                        <w:div w:id="1238831363">
                          <w:marLeft w:val="0"/>
                          <w:marRight w:val="0"/>
                          <w:marTop w:val="0"/>
                          <w:marBottom w:val="0"/>
                          <w:divBdr>
                            <w:top w:val="none" w:sz="0" w:space="0" w:color="auto"/>
                            <w:left w:val="none" w:sz="0" w:space="0" w:color="auto"/>
                            <w:bottom w:val="none" w:sz="0" w:space="0" w:color="auto"/>
                            <w:right w:val="none" w:sz="0" w:space="0" w:color="auto"/>
                          </w:divBdr>
                        </w:div>
                        <w:div w:id="469248482">
                          <w:marLeft w:val="0"/>
                          <w:marRight w:val="0"/>
                          <w:marTop w:val="0"/>
                          <w:marBottom w:val="0"/>
                          <w:divBdr>
                            <w:top w:val="none" w:sz="0" w:space="0" w:color="auto"/>
                            <w:left w:val="none" w:sz="0" w:space="0" w:color="auto"/>
                            <w:bottom w:val="none" w:sz="0" w:space="0" w:color="auto"/>
                            <w:right w:val="none" w:sz="0" w:space="0" w:color="auto"/>
                          </w:divBdr>
                          <w:divsChild>
                            <w:div w:id="656961715">
                              <w:marLeft w:val="0"/>
                              <w:marRight w:val="0"/>
                              <w:marTop w:val="0"/>
                              <w:marBottom w:val="0"/>
                              <w:divBdr>
                                <w:top w:val="none" w:sz="0" w:space="0" w:color="auto"/>
                                <w:left w:val="none" w:sz="0" w:space="0" w:color="auto"/>
                                <w:bottom w:val="none" w:sz="0" w:space="0" w:color="auto"/>
                                <w:right w:val="none" w:sz="0" w:space="0" w:color="auto"/>
                              </w:divBdr>
                            </w:div>
                          </w:divsChild>
                        </w:div>
                        <w:div w:id="1288242499">
                          <w:marLeft w:val="0"/>
                          <w:marRight w:val="0"/>
                          <w:marTop w:val="0"/>
                          <w:marBottom w:val="0"/>
                          <w:divBdr>
                            <w:top w:val="none" w:sz="0" w:space="0" w:color="auto"/>
                            <w:left w:val="none" w:sz="0" w:space="0" w:color="auto"/>
                            <w:bottom w:val="none" w:sz="0" w:space="0" w:color="auto"/>
                            <w:right w:val="none" w:sz="0" w:space="0" w:color="auto"/>
                          </w:divBdr>
                        </w:div>
                        <w:div w:id="1915318050">
                          <w:marLeft w:val="0"/>
                          <w:marRight w:val="0"/>
                          <w:marTop w:val="0"/>
                          <w:marBottom w:val="0"/>
                          <w:divBdr>
                            <w:top w:val="none" w:sz="0" w:space="0" w:color="auto"/>
                            <w:left w:val="none" w:sz="0" w:space="0" w:color="auto"/>
                            <w:bottom w:val="none" w:sz="0" w:space="0" w:color="auto"/>
                            <w:right w:val="none" w:sz="0" w:space="0" w:color="auto"/>
                          </w:divBdr>
                        </w:div>
                      </w:divsChild>
                    </w:div>
                    <w:div w:id="1030649543">
                      <w:marLeft w:val="0"/>
                      <w:marRight w:val="0"/>
                      <w:marTop w:val="0"/>
                      <w:marBottom w:val="0"/>
                      <w:divBdr>
                        <w:top w:val="none" w:sz="0" w:space="0" w:color="auto"/>
                        <w:left w:val="none" w:sz="0" w:space="0" w:color="auto"/>
                        <w:bottom w:val="none" w:sz="0" w:space="0" w:color="auto"/>
                        <w:right w:val="none" w:sz="0" w:space="0" w:color="auto"/>
                      </w:divBdr>
                      <w:divsChild>
                        <w:div w:id="1533690379">
                          <w:marLeft w:val="0"/>
                          <w:marRight w:val="0"/>
                          <w:marTop w:val="0"/>
                          <w:marBottom w:val="0"/>
                          <w:divBdr>
                            <w:top w:val="none" w:sz="0" w:space="0" w:color="auto"/>
                            <w:left w:val="none" w:sz="0" w:space="0" w:color="auto"/>
                            <w:bottom w:val="none" w:sz="0" w:space="0" w:color="auto"/>
                            <w:right w:val="none" w:sz="0" w:space="0" w:color="auto"/>
                          </w:divBdr>
                        </w:div>
                      </w:divsChild>
                    </w:div>
                    <w:div w:id="1371372573">
                      <w:marLeft w:val="0"/>
                      <w:marRight w:val="0"/>
                      <w:marTop w:val="0"/>
                      <w:marBottom w:val="0"/>
                      <w:divBdr>
                        <w:top w:val="none" w:sz="0" w:space="0" w:color="auto"/>
                        <w:left w:val="none" w:sz="0" w:space="0" w:color="auto"/>
                        <w:bottom w:val="none" w:sz="0" w:space="0" w:color="auto"/>
                        <w:right w:val="none" w:sz="0" w:space="0" w:color="auto"/>
                      </w:divBdr>
                    </w:div>
                    <w:div w:id="174078088">
                      <w:marLeft w:val="0"/>
                      <w:marRight w:val="0"/>
                      <w:marTop w:val="0"/>
                      <w:marBottom w:val="0"/>
                      <w:divBdr>
                        <w:top w:val="none" w:sz="0" w:space="0" w:color="auto"/>
                        <w:left w:val="none" w:sz="0" w:space="0" w:color="auto"/>
                        <w:bottom w:val="none" w:sz="0" w:space="0" w:color="auto"/>
                        <w:right w:val="none" w:sz="0" w:space="0" w:color="auto"/>
                      </w:divBdr>
                    </w:div>
                    <w:div w:id="1695181626">
                      <w:marLeft w:val="0"/>
                      <w:marRight w:val="0"/>
                      <w:marTop w:val="0"/>
                      <w:marBottom w:val="0"/>
                      <w:divBdr>
                        <w:top w:val="none" w:sz="0" w:space="0" w:color="auto"/>
                        <w:left w:val="none" w:sz="0" w:space="0" w:color="auto"/>
                        <w:bottom w:val="none" w:sz="0" w:space="0" w:color="auto"/>
                        <w:right w:val="none" w:sz="0" w:space="0" w:color="auto"/>
                      </w:divBdr>
                    </w:div>
                  </w:divsChild>
                </w:div>
                <w:div w:id="1132014976">
                  <w:marLeft w:val="0"/>
                  <w:marRight w:val="0"/>
                  <w:marTop w:val="0"/>
                  <w:marBottom w:val="0"/>
                  <w:divBdr>
                    <w:top w:val="none" w:sz="0" w:space="0" w:color="auto"/>
                    <w:left w:val="none" w:sz="0" w:space="0" w:color="auto"/>
                    <w:bottom w:val="none" w:sz="0" w:space="0" w:color="auto"/>
                    <w:right w:val="none" w:sz="0" w:space="0" w:color="auto"/>
                  </w:divBdr>
                  <w:divsChild>
                    <w:div w:id="1725367996">
                      <w:marLeft w:val="0"/>
                      <w:marRight w:val="0"/>
                      <w:marTop w:val="0"/>
                      <w:marBottom w:val="0"/>
                      <w:divBdr>
                        <w:top w:val="none" w:sz="0" w:space="0" w:color="auto"/>
                        <w:left w:val="none" w:sz="0" w:space="0" w:color="auto"/>
                        <w:bottom w:val="none" w:sz="0" w:space="0" w:color="auto"/>
                        <w:right w:val="none" w:sz="0" w:space="0" w:color="auto"/>
                      </w:divBdr>
                    </w:div>
                    <w:div w:id="600340177">
                      <w:marLeft w:val="0"/>
                      <w:marRight w:val="0"/>
                      <w:marTop w:val="0"/>
                      <w:marBottom w:val="0"/>
                      <w:divBdr>
                        <w:top w:val="none" w:sz="0" w:space="0" w:color="auto"/>
                        <w:left w:val="none" w:sz="0" w:space="0" w:color="auto"/>
                        <w:bottom w:val="none" w:sz="0" w:space="0" w:color="auto"/>
                        <w:right w:val="none" w:sz="0" w:space="0" w:color="auto"/>
                      </w:divBdr>
                      <w:divsChild>
                        <w:div w:id="1932742365">
                          <w:marLeft w:val="0"/>
                          <w:marRight w:val="0"/>
                          <w:marTop w:val="0"/>
                          <w:marBottom w:val="0"/>
                          <w:divBdr>
                            <w:top w:val="none" w:sz="0" w:space="0" w:color="auto"/>
                            <w:left w:val="none" w:sz="0" w:space="0" w:color="auto"/>
                            <w:bottom w:val="none" w:sz="0" w:space="0" w:color="auto"/>
                            <w:right w:val="none" w:sz="0" w:space="0" w:color="auto"/>
                          </w:divBdr>
                        </w:div>
                      </w:divsChild>
                    </w:div>
                    <w:div w:id="590744440">
                      <w:marLeft w:val="0"/>
                      <w:marRight w:val="0"/>
                      <w:marTop w:val="0"/>
                      <w:marBottom w:val="0"/>
                      <w:divBdr>
                        <w:top w:val="none" w:sz="0" w:space="0" w:color="auto"/>
                        <w:left w:val="none" w:sz="0" w:space="0" w:color="auto"/>
                        <w:bottom w:val="none" w:sz="0" w:space="0" w:color="auto"/>
                        <w:right w:val="none" w:sz="0" w:space="0" w:color="auto"/>
                      </w:divBdr>
                      <w:divsChild>
                        <w:div w:id="1430855623">
                          <w:marLeft w:val="0"/>
                          <w:marRight w:val="0"/>
                          <w:marTop w:val="0"/>
                          <w:marBottom w:val="0"/>
                          <w:divBdr>
                            <w:top w:val="none" w:sz="0" w:space="0" w:color="auto"/>
                            <w:left w:val="none" w:sz="0" w:space="0" w:color="auto"/>
                            <w:bottom w:val="none" w:sz="0" w:space="0" w:color="auto"/>
                            <w:right w:val="none" w:sz="0" w:space="0" w:color="auto"/>
                          </w:divBdr>
                        </w:div>
                      </w:divsChild>
                    </w:div>
                    <w:div w:id="11036806">
                      <w:marLeft w:val="0"/>
                      <w:marRight w:val="0"/>
                      <w:marTop w:val="0"/>
                      <w:marBottom w:val="0"/>
                      <w:divBdr>
                        <w:top w:val="none" w:sz="0" w:space="0" w:color="auto"/>
                        <w:left w:val="none" w:sz="0" w:space="0" w:color="auto"/>
                        <w:bottom w:val="none" w:sz="0" w:space="0" w:color="auto"/>
                        <w:right w:val="none" w:sz="0" w:space="0" w:color="auto"/>
                      </w:divBdr>
                      <w:divsChild>
                        <w:div w:id="2036537773">
                          <w:marLeft w:val="0"/>
                          <w:marRight w:val="0"/>
                          <w:marTop w:val="0"/>
                          <w:marBottom w:val="0"/>
                          <w:divBdr>
                            <w:top w:val="none" w:sz="0" w:space="0" w:color="auto"/>
                            <w:left w:val="none" w:sz="0" w:space="0" w:color="auto"/>
                            <w:bottom w:val="none" w:sz="0" w:space="0" w:color="auto"/>
                            <w:right w:val="none" w:sz="0" w:space="0" w:color="auto"/>
                          </w:divBdr>
                        </w:div>
                      </w:divsChild>
                    </w:div>
                    <w:div w:id="564146445">
                      <w:marLeft w:val="0"/>
                      <w:marRight w:val="0"/>
                      <w:marTop w:val="0"/>
                      <w:marBottom w:val="0"/>
                      <w:divBdr>
                        <w:top w:val="none" w:sz="0" w:space="0" w:color="auto"/>
                        <w:left w:val="none" w:sz="0" w:space="0" w:color="auto"/>
                        <w:bottom w:val="none" w:sz="0" w:space="0" w:color="auto"/>
                        <w:right w:val="none" w:sz="0" w:space="0" w:color="auto"/>
                      </w:divBdr>
                      <w:divsChild>
                        <w:div w:id="1911773581">
                          <w:marLeft w:val="0"/>
                          <w:marRight w:val="0"/>
                          <w:marTop w:val="0"/>
                          <w:marBottom w:val="0"/>
                          <w:divBdr>
                            <w:top w:val="none" w:sz="0" w:space="0" w:color="auto"/>
                            <w:left w:val="none" w:sz="0" w:space="0" w:color="auto"/>
                            <w:bottom w:val="none" w:sz="0" w:space="0" w:color="auto"/>
                            <w:right w:val="none" w:sz="0" w:space="0" w:color="auto"/>
                          </w:divBdr>
                        </w:div>
                      </w:divsChild>
                    </w:div>
                    <w:div w:id="1334603352">
                      <w:marLeft w:val="0"/>
                      <w:marRight w:val="0"/>
                      <w:marTop w:val="0"/>
                      <w:marBottom w:val="0"/>
                      <w:divBdr>
                        <w:top w:val="none" w:sz="0" w:space="0" w:color="auto"/>
                        <w:left w:val="none" w:sz="0" w:space="0" w:color="auto"/>
                        <w:bottom w:val="none" w:sz="0" w:space="0" w:color="auto"/>
                        <w:right w:val="none" w:sz="0" w:space="0" w:color="auto"/>
                      </w:divBdr>
                    </w:div>
                    <w:div w:id="509415797">
                      <w:marLeft w:val="0"/>
                      <w:marRight w:val="0"/>
                      <w:marTop w:val="0"/>
                      <w:marBottom w:val="0"/>
                      <w:divBdr>
                        <w:top w:val="none" w:sz="0" w:space="0" w:color="auto"/>
                        <w:left w:val="none" w:sz="0" w:space="0" w:color="auto"/>
                        <w:bottom w:val="none" w:sz="0" w:space="0" w:color="auto"/>
                        <w:right w:val="none" w:sz="0" w:space="0" w:color="auto"/>
                      </w:divBdr>
                      <w:divsChild>
                        <w:div w:id="15343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6651">
          <w:marLeft w:val="0"/>
          <w:marRight w:val="0"/>
          <w:marTop w:val="0"/>
          <w:marBottom w:val="0"/>
          <w:divBdr>
            <w:top w:val="none" w:sz="0" w:space="0" w:color="auto"/>
            <w:left w:val="none" w:sz="0" w:space="0" w:color="auto"/>
            <w:bottom w:val="none" w:sz="0" w:space="0" w:color="auto"/>
            <w:right w:val="none" w:sz="0" w:space="0" w:color="auto"/>
          </w:divBdr>
        </w:div>
        <w:div w:id="100998181">
          <w:marLeft w:val="0"/>
          <w:marRight w:val="0"/>
          <w:marTop w:val="0"/>
          <w:marBottom w:val="0"/>
          <w:divBdr>
            <w:top w:val="none" w:sz="0" w:space="0" w:color="auto"/>
            <w:left w:val="none" w:sz="0" w:space="0" w:color="auto"/>
            <w:bottom w:val="none" w:sz="0" w:space="0" w:color="auto"/>
            <w:right w:val="none" w:sz="0" w:space="0" w:color="auto"/>
          </w:divBdr>
          <w:divsChild>
            <w:div w:id="324430882">
              <w:marLeft w:val="0"/>
              <w:marRight w:val="0"/>
              <w:marTop w:val="0"/>
              <w:marBottom w:val="0"/>
              <w:divBdr>
                <w:top w:val="none" w:sz="0" w:space="0" w:color="auto"/>
                <w:left w:val="none" w:sz="0" w:space="0" w:color="auto"/>
                <w:bottom w:val="none" w:sz="0" w:space="0" w:color="auto"/>
                <w:right w:val="none" w:sz="0" w:space="0" w:color="auto"/>
              </w:divBdr>
              <w:divsChild>
                <w:div w:id="6861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355">
          <w:marLeft w:val="0"/>
          <w:marRight w:val="0"/>
          <w:marTop w:val="0"/>
          <w:marBottom w:val="0"/>
          <w:divBdr>
            <w:top w:val="none" w:sz="0" w:space="0" w:color="auto"/>
            <w:left w:val="none" w:sz="0" w:space="0" w:color="auto"/>
            <w:bottom w:val="none" w:sz="0" w:space="0" w:color="auto"/>
            <w:right w:val="none" w:sz="0" w:space="0" w:color="auto"/>
          </w:divBdr>
          <w:divsChild>
            <w:div w:id="1051199081">
              <w:marLeft w:val="0"/>
              <w:marRight w:val="0"/>
              <w:marTop w:val="0"/>
              <w:marBottom w:val="0"/>
              <w:divBdr>
                <w:top w:val="none" w:sz="0" w:space="0" w:color="auto"/>
                <w:left w:val="none" w:sz="0" w:space="0" w:color="auto"/>
                <w:bottom w:val="none" w:sz="0" w:space="0" w:color="auto"/>
                <w:right w:val="none" w:sz="0" w:space="0" w:color="auto"/>
              </w:divBdr>
            </w:div>
          </w:divsChild>
        </w:div>
        <w:div w:id="1573004890">
          <w:marLeft w:val="0"/>
          <w:marRight w:val="0"/>
          <w:marTop w:val="0"/>
          <w:marBottom w:val="0"/>
          <w:divBdr>
            <w:top w:val="none" w:sz="0" w:space="0" w:color="auto"/>
            <w:left w:val="none" w:sz="0" w:space="0" w:color="auto"/>
            <w:bottom w:val="none" w:sz="0" w:space="0" w:color="auto"/>
            <w:right w:val="none" w:sz="0" w:space="0" w:color="auto"/>
          </w:divBdr>
          <w:divsChild>
            <w:div w:id="496069115">
              <w:marLeft w:val="0"/>
              <w:marRight w:val="0"/>
              <w:marTop w:val="0"/>
              <w:marBottom w:val="0"/>
              <w:divBdr>
                <w:top w:val="none" w:sz="0" w:space="0" w:color="auto"/>
                <w:left w:val="none" w:sz="0" w:space="0" w:color="auto"/>
                <w:bottom w:val="none" w:sz="0" w:space="0" w:color="auto"/>
                <w:right w:val="none" w:sz="0" w:space="0" w:color="auto"/>
              </w:divBdr>
              <w:divsChild>
                <w:div w:id="1056315838">
                  <w:marLeft w:val="0"/>
                  <w:marRight w:val="0"/>
                  <w:marTop w:val="0"/>
                  <w:marBottom w:val="0"/>
                  <w:divBdr>
                    <w:top w:val="none" w:sz="0" w:space="0" w:color="auto"/>
                    <w:left w:val="none" w:sz="0" w:space="0" w:color="auto"/>
                    <w:bottom w:val="none" w:sz="0" w:space="0" w:color="auto"/>
                    <w:right w:val="none" w:sz="0" w:space="0" w:color="auto"/>
                  </w:divBdr>
                  <w:divsChild>
                    <w:div w:id="884875388">
                      <w:marLeft w:val="0"/>
                      <w:marRight w:val="0"/>
                      <w:marTop w:val="0"/>
                      <w:marBottom w:val="0"/>
                      <w:divBdr>
                        <w:top w:val="none" w:sz="0" w:space="0" w:color="auto"/>
                        <w:left w:val="none" w:sz="0" w:space="0" w:color="auto"/>
                        <w:bottom w:val="none" w:sz="0" w:space="0" w:color="auto"/>
                        <w:right w:val="none" w:sz="0" w:space="0" w:color="auto"/>
                      </w:divBdr>
                      <w:divsChild>
                        <w:div w:id="127479055">
                          <w:marLeft w:val="0"/>
                          <w:marRight w:val="0"/>
                          <w:marTop w:val="0"/>
                          <w:marBottom w:val="0"/>
                          <w:divBdr>
                            <w:top w:val="none" w:sz="0" w:space="0" w:color="auto"/>
                            <w:left w:val="none" w:sz="0" w:space="0" w:color="auto"/>
                            <w:bottom w:val="none" w:sz="0" w:space="0" w:color="auto"/>
                            <w:right w:val="none" w:sz="0" w:space="0" w:color="auto"/>
                          </w:divBdr>
                          <w:divsChild>
                            <w:div w:id="954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6368">
          <w:marLeft w:val="0"/>
          <w:marRight w:val="0"/>
          <w:marTop w:val="0"/>
          <w:marBottom w:val="0"/>
          <w:divBdr>
            <w:top w:val="none" w:sz="0" w:space="0" w:color="auto"/>
            <w:left w:val="none" w:sz="0" w:space="0" w:color="auto"/>
            <w:bottom w:val="none" w:sz="0" w:space="0" w:color="auto"/>
            <w:right w:val="none" w:sz="0" w:space="0" w:color="auto"/>
          </w:divBdr>
          <w:divsChild>
            <w:div w:id="297035821">
              <w:marLeft w:val="0"/>
              <w:marRight w:val="0"/>
              <w:marTop w:val="0"/>
              <w:marBottom w:val="0"/>
              <w:divBdr>
                <w:top w:val="none" w:sz="0" w:space="0" w:color="auto"/>
                <w:left w:val="none" w:sz="0" w:space="0" w:color="auto"/>
                <w:bottom w:val="none" w:sz="0" w:space="0" w:color="auto"/>
                <w:right w:val="none" w:sz="0" w:space="0" w:color="auto"/>
              </w:divBdr>
              <w:divsChild>
                <w:div w:id="367688099">
                  <w:marLeft w:val="0"/>
                  <w:marRight w:val="0"/>
                  <w:marTop w:val="0"/>
                  <w:marBottom w:val="0"/>
                  <w:divBdr>
                    <w:top w:val="none" w:sz="0" w:space="0" w:color="auto"/>
                    <w:left w:val="none" w:sz="0" w:space="0" w:color="auto"/>
                    <w:bottom w:val="none" w:sz="0" w:space="0" w:color="auto"/>
                    <w:right w:val="none" w:sz="0" w:space="0" w:color="auto"/>
                  </w:divBdr>
                  <w:divsChild>
                    <w:div w:id="1539851069">
                      <w:marLeft w:val="0"/>
                      <w:marRight w:val="0"/>
                      <w:marTop w:val="0"/>
                      <w:marBottom w:val="0"/>
                      <w:divBdr>
                        <w:top w:val="none" w:sz="0" w:space="0" w:color="auto"/>
                        <w:left w:val="none" w:sz="0" w:space="0" w:color="auto"/>
                        <w:bottom w:val="none" w:sz="0" w:space="0" w:color="auto"/>
                        <w:right w:val="none" w:sz="0" w:space="0" w:color="auto"/>
                      </w:divBdr>
                      <w:divsChild>
                        <w:div w:id="1740978216">
                          <w:marLeft w:val="0"/>
                          <w:marRight w:val="0"/>
                          <w:marTop w:val="0"/>
                          <w:marBottom w:val="0"/>
                          <w:divBdr>
                            <w:top w:val="none" w:sz="0" w:space="0" w:color="auto"/>
                            <w:left w:val="none" w:sz="0" w:space="0" w:color="auto"/>
                            <w:bottom w:val="none" w:sz="0" w:space="0" w:color="auto"/>
                            <w:right w:val="none" w:sz="0" w:space="0" w:color="auto"/>
                          </w:divBdr>
                        </w:div>
                        <w:div w:id="20139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6513">
          <w:marLeft w:val="0"/>
          <w:marRight w:val="0"/>
          <w:marTop w:val="0"/>
          <w:marBottom w:val="0"/>
          <w:divBdr>
            <w:top w:val="single" w:sz="6" w:space="2" w:color="99BCE8"/>
            <w:left w:val="single" w:sz="6" w:space="2" w:color="99BCE8"/>
            <w:bottom w:val="single" w:sz="6" w:space="2" w:color="99BCE8"/>
            <w:right w:val="single" w:sz="6" w:space="2" w:color="99BCE8"/>
          </w:divBdr>
          <w:divsChild>
            <w:div w:id="1510675691">
              <w:marLeft w:val="0"/>
              <w:marRight w:val="0"/>
              <w:marTop w:val="0"/>
              <w:marBottom w:val="0"/>
              <w:divBdr>
                <w:top w:val="none" w:sz="0" w:space="0" w:color="auto"/>
                <w:left w:val="none" w:sz="0" w:space="0" w:color="auto"/>
                <w:bottom w:val="none" w:sz="0" w:space="0" w:color="auto"/>
                <w:right w:val="none" w:sz="0" w:space="0" w:color="auto"/>
              </w:divBdr>
              <w:divsChild>
                <w:div w:id="14390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8813">
          <w:marLeft w:val="0"/>
          <w:marRight w:val="0"/>
          <w:marTop w:val="0"/>
          <w:marBottom w:val="0"/>
          <w:divBdr>
            <w:top w:val="none" w:sz="0" w:space="0" w:color="auto"/>
            <w:left w:val="none" w:sz="0" w:space="0" w:color="auto"/>
            <w:bottom w:val="none" w:sz="0" w:space="0" w:color="auto"/>
            <w:right w:val="none" w:sz="0" w:space="0" w:color="auto"/>
          </w:divBdr>
          <w:divsChild>
            <w:div w:id="800344934">
              <w:marLeft w:val="0"/>
              <w:marRight w:val="0"/>
              <w:marTop w:val="0"/>
              <w:marBottom w:val="0"/>
              <w:divBdr>
                <w:top w:val="none" w:sz="0" w:space="0" w:color="auto"/>
                <w:left w:val="none" w:sz="0" w:space="0" w:color="auto"/>
                <w:bottom w:val="none" w:sz="0" w:space="0" w:color="auto"/>
                <w:right w:val="none" w:sz="0" w:space="0" w:color="auto"/>
              </w:divBdr>
              <w:divsChild>
                <w:div w:id="846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63"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226" Type="http://schemas.openxmlformats.org/officeDocument/2006/relationships/hyperlink" Target="http://ivo.garant.ru/" TargetMode="External"/><Relationship Id="rId268" Type="http://schemas.openxmlformats.org/officeDocument/2006/relationships/hyperlink" Target="http://ivo.garant.ru/" TargetMode="External"/><Relationship Id="rId32"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181" Type="http://schemas.openxmlformats.org/officeDocument/2006/relationships/hyperlink" Target="http://ivo.garant.ru/" TargetMode="External"/><Relationship Id="rId237" Type="http://schemas.openxmlformats.org/officeDocument/2006/relationships/hyperlink" Target="http://ivo.garant.ru/" TargetMode="External"/><Relationship Id="rId279" Type="http://schemas.openxmlformats.org/officeDocument/2006/relationships/hyperlink" Target="http://ivo.garant.ru/" TargetMode="External"/><Relationship Id="rId43" Type="http://schemas.openxmlformats.org/officeDocument/2006/relationships/hyperlink" Target="http://ivo.garant.ru/" TargetMode="External"/><Relationship Id="rId139" Type="http://schemas.openxmlformats.org/officeDocument/2006/relationships/hyperlink" Target="http://ivo.garant.ru/" TargetMode="External"/><Relationship Id="rId29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hyperlink" Target="http://ivo.garant.ru/" TargetMode="External"/><Relationship Id="rId291" Type="http://schemas.openxmlformats.org/officeDocument/2006/relationships/fontTable" Target="fontTable.xm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81" Type="http://schemas.openxmlformats.org/officeDocument/2006/relationships/hyperlink" Target="http://ivo.garant.ru/" TargetMode="Externa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71" Type="http://schemas.openxmlformats.org/officeDocument/2006/relationships/hyperlink" Target="http://ivo.garant.ru/" TargetMode="External"/><Relationship Id="rId292" Type="http://schemas.openxmlformats.org/officeDocument/2006/relationships/theme" Target="theme/theme1.xml"/><Relationship Id="rId24"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31"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240" Type="http://schemas.openxmlformats.org/officeDocument/2006/relationships/hyperlink" Target="http://ivo.garant.ru/" TargetMode="External"/><Relationship Id="rId261" Type="http://schemas.openxmlformats.org/officeDocument/2006/relationships/hyperlink" Target="http://ivo.garant.ru/" TargetMode="External"/><Relationship Id="rId14"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282" Type="http://schemas.openxmlformats.org/officeDocument/2006/relationships/hyperlink" Target="http://ivo.garant.ru/" TargetMode="External"/><Relationship Id="rId8"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219" Type="http://schemas.openxmlformats.org/officeDocument/2006/relationships/hyperlink" Target="http://ivo.garant.ru/" TargetMode="External"/><Relationship Id="rId230" Type="http://schemas.openxmlformats.org/officeDocument/2006/relationships/hyperlink" Target="http://ivo.garant.ru/" TargetMode="External"/><Relationship Id="rId251"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272"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220" Type="http://schemas.openxmlformats.org/officeDocument/2006/relationships/hyperlink" Target="http://ivo.garant.ru/" TargetMode="External"/><Relationship Id="rId241"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78"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64" Type="http://schemas.openxmlformats.org/officeDocument/2006/relationships/hyperlink" Target="http://ivo.garant.ru/" TargetMode="External"/><Relationship Id="rId185" Type="http://schemas.openxmlformats.org/officeDocument/2006/relationships/hyperlink" Target="http://ivo.garant.ru/" TargetMode="External"/><Relationship Id="rId9" Type="http://schemas.openxmlformats.org/officeDocument/2006/relationships/hyperlink" Target="http://ivo.garant.ru/" TargetMode="External"/><Relationship Id="rId210"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s://www.gosuslugi.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4"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275"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265" Type="http://schemas.openxmlformats.org/officeDocument/2006/relationships/hyperlink" Target="http://ivo.garant.ru/" TargetMode="External"/><Relationship Id="rId286"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276" Type="http://schemas.openxmlformats.org/officeDocument/2006/relationships/hyperlink" Target="http://ivo.garant.ru/" TargetMode="External"/><Relationship Id="rId40" Type="http://schemas.openxmlformats.org/officeDocument/2006/relationships/hyperlink" Target="http://ivo.garant.ru/" TargetMode="External"/><Relationship Id="rId115"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266" Type="http://schemas.openxmlformats.org/officeDocument/2006/relationships/hyperlink" Target="http://ivo.garant.ru/" TargetMode="External"/><Relationship Id="rId287" Type="http://schemas.openxmlformats.org/officeDocument/2006/relationships/image" Target="media/image1.wmf"/><Relationship Id="rId3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5"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17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5"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288" Type="http://schemas.openxmlformats.org/officeDocument/2006/relationships/control" Target="activeX/activeX1.xm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94" Type="http://schemas.openxmlformats.org/officeDocument/2006/relationships/hyperlink" Target="http://ivo.garant.ru/" TargetMode="External"/><Relationship Id="rId148"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hyperlink" Target="http://ivo.garant.ru/" TargetMode="External"/><Relationship Id="rId18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42"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289" Type="http://schemas.openxmlformats.org/officeDocument/2006/relationships/hyperlink" Target="http://ivo.garant.ru/" TargetMode="External"/><Relationship Id="rId11" Type="http://schemas.openxmlformats.org/officeDocument/2006/relationships/hyperlink" Target="http://ivo.garant.ru/" TargetMode="External"/><Relationship Id="rId53" Type="http://schemas.openxmlformats.org/officeDocument/2006/relationships/hyperlink" Target="http://ivo.garant.ru/" TargetMode="External"/><Relationship Id="rId149"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216" Type="http://schemas.openxmlformats.org/officeDocument/2006/relationships/hyperlink" Target="http://ivo.garant.ru/" TargetMode="External"/><Relationship Id="rId258" Type="http://schemas.openxmlformats.org/officeDocument/2006/relationships/hyperlink" Target="http://ivo.garant.ru/" TargetMode="External"/><Relationship Id="rId22"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71" Type="http://schemas.openxmlformats.org/officeDocument/2006/relationships/hyperlink" Target="http://ivo.garant.ru/" TargetMode="External"/><Relationship Id="rId227" Type="http://schemas.openxmlformats.org/officeDocument/2006/relationships/hyperlink" Target="http://ivo.garant.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20</Pages>
  <Words>12970</Words>
  <Characters>73934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nachalnik</dc:creator>
  <cp:keywords/>
  <dc:description/>
  <cp:lastModifiedBy>Administrator</cp:lastModifiedBy>
  <cp:revision>6</cp:revision>
  <dcterms:created xsi:type="dcterms:W3CDTF">2018-10-25T03:30:00Z</dcterms:created>
  <dcterms:modified xsi:type="dcterms:W3CDTF">2018-11-28T08:12:00Z</dcterms:modified>
</cp:coreProperties>
</file>